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76DAC" w14:textId="77777777" w:rsidR="00A16849" w:rsidRPr="003D51F8" w:rsidRDefault="00E63EBF">
      <w:pPr>
        <w:pStyle w:val="Kopfzeile"/>
        <w:tabs>
          <w:tab w:val="clear" w:pos="4536"/>
          <w:tab w:val="clear" w:pos="9072"/>
        </w:tabs>
        <w:rPr>
          <w:color w:val="FFFFFF"/>
          <w:szCs w:val="24"/>
        </w:rPr>
      </w:pPr>
      <w:r>
        <w:rPr>
          <w:noProof/>
          <w:color w:val="FFFFFF"/>
          <w:szCs w:val="24"/>
          <w:lang w:val="de-CH" w:eastAsia="de-CH"/>
        </w:rPr>
        <mc:AlternateContent>
          <mc:Choice Requires="wps">
            <w:drawing>
              <wp:anchor distT="0" distB="0" distL="114300" distR="114300" simplePos="0" relativeHeight="251655680" behindDoc="1" locked="0" layoutInCell="1" allowOverlap="1" wp14:anchorId="110EE2BC" wp14:editId="031CF4FB">
                <wp:simplePos x="0" y="0"/>
                <wp:positionH relativeFrom="column">
                  <wp:posOffset>-48260</wp:posOffset>
                </wp:positionH>
                <wp:positionV relativeFrom="paragraph">
                  <wp:posOffset>17145</wp:posOffset>
                </wp:positionV>
                <wp:extent cx="4544695" cy="615950"/>
                <wp:effectExtent l="0" t="0" r="0" b="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4695" cy="615950"/>
                        </a:xfrm>
                        <a:prstGeom prst="roundRect">
                          <a:avLst>
                            <a:gd name="adj" fmla="val 16667"/>
                          </a:avLst>
                        </a:prstGeom>
                        <a:solidFill>
                          <a:srgbClr val="3366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1B2C0E" id="AutoShape 6" o:spid="_x0000_s1026" style="position:absolute;margin-left:-3.8pt;margin-top:1.35pt;width:357.85pt;height:4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" fillcolor="#36f"/>
            </w:pict>
          </mc:Fallback>
        </mc:AlternateContent>
      </w:r>
    </w:p>
    <w:p w14:paraId="12F31C13" w14:textId="314F4AF5" w:rsidR="00A16849" w:rsidRPr="00A44D59" w:rsidRDefault="003F65E2" w:rsidP="007244FD">
      <w:pPr>
        <w:pStyle w:val="Kopfzeile"/>
        <w:tabs>
          <w:tab w:val="clear" w:pos="4536"/>
          <w:tab w:val="clear" w:pos="9072"/>
        </w:tabs>
        <w:rPr>
          <w:color w:val="FFFFFF"/>
          <w:szCs w:val="24"/>
        </w:rPr>
      </w:pPr>
      <w:r>
        <w:rPr>
          <w:color w:val="FFFFFF"/>
          <w:szCs w:val="24"/>
        </w:rPr>
        <w:t>Kinder- und Jugendliteratur 2018</w:t>
      </w:r>
    </w:p>
    <w:p w14:paraId="1388B589" w14:textId="77777777" w:rsidR="00A16849" w:rsidRDefault="00A16849">
      <w:pPr>
        <w:pStyle w:val="Aufzhlungszeichen"/>
        <w:numPr>
          <w:ilvl w:val="0"/>
          <w:numId w:val="0"/>
        </w:numPr>
        <w:ind w:left="425" w:hanging="425"/>
      </w:pPr>
    </w:p>
    <w:p w14:paraId="7EA8F7D2" w14:textId="77777777" w:rsidR="00A16849" w:rsidRDefault="00A16849">
      <w:pPr>
        <w:pStyle w:val="Aufzhlungszeichen"/>
        <w:numPr>
          <w:ilvl w:val="0"/>
          <w:numId w:val="0"/>
        </w:numPr>
        <w:ind w:left="425" w:hanging="425"/>
      </w:pPr>
    </w:p>
    <w:p w14:paraId="33383631" w14:textId="77777777" w:rsidR="00A16849" w:rsidRDefault="00A16849">
      <w:pPr>
        <w:pStyle w:val="Aufzhlungszeichen"/>
        <w:numPr>
          <w:ilvl w:val="0"/>
          <w:numId w:val="0"/>
        </w:numPr>
        <w:ind w:left="425" w:hanging="4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7015"/>
      </w:tblGrid>
      <w:tr w:rsidR="00A16849" w:rsidRPr="007C19BF" w14:paraId="7C5C5E3F" w14:textId="77777777" w:rsidTr="007C19BF">
        <w:tc>
          <w:tcPr>
            <w:tcW w:w="2197" w:type="dxa"/>
            <w:shd w:val="clear" w:color="auto" w:fill="99CCFF"/>
          </w:tcPr>
          <w:p w14:paraId="0E83B5DE" w14:textId="77777777" w:rsidR="00A16849" w:rsidRPr="007C19BF" w:rsidRDefault="009E36AB">
            <w:pPr>
              <w:rPr>
                <w:sz w:val="20"/>
              </w:rPr>
            </w:pPr>
            <w:r w:rsidRPr="007C19BF">
              <w:rPr>
                <w:sz w:val="20"/>
              </w:rPr>
              <w:t>Ziel und Auftrag</w:t>
            </w:r>
          </w:p>
        </w:tc>
        <w:tc>
          <w:tcPr>
            <w:tcW w:w="7015" w:type="dxa"/>
          </w:tcPr>
          <w:p w14:paraId="4B071B84" w14:textId="0F85023C" w:rsidR="00137DBC" w:rsidRDefault="00ED4E0C" w:rsidP="00ED4E0C">
            <w:pPr>
              <w:ind w:left="360"/>
              <w:rPr>
                <w:sz w:val="20"/>
              </w:rPr>
            </w:pPr>
            <w:r>
              <w:rPr>
                <w:sz w:val="20"/>
              </w:rPr>
              <w:t xml:space="preserve">Sie </w:t>
            </w:r>
            <w:r w:rsidR="006A58A2">
              <w:rPr>
                <w:sz w:val="20"/>
              </w:rPr>
              <w:t>lernen</w:t>
            </w:r>
            <w:r>
              <w:rPr>
                <w:sz w:val="20"/>
              </w:rPr>
              <w:t xml:space="preserve"> mit Hilfe der Spezialseiten in der NZZ von</w:t>
            </w:r>
            <w:r w:rsidR="00185CE2">
              <w:rPr>
                <w:sz w:val="20"/>
              </w:rPr>
              <w:t xml:space="preserve"> 2017 (und zur Ergänzung von</w:t>
            </w:r>
            <w:r>
              <w:rPr>
                <w:sz w:val="20"/>
              </w:rPr>
              <w:t xml:space="preserve"> 2016 und 2017</w:t>
            </w:r>
            <w:r w:rsidR="00185CE2">
              <w:rPr>
                <w:sz w:val="20"/>
              </w:rPr>
              <w:t>)</w:t>
            </w:r>
            <w:r>
              <w:rPr>
                <w:sz w:val="20"/>
              </w:rPr>
              <w:t xml:space="preserve"> eine Übersicht zur aktuellen Kinder- und Jugendliteratur</w:t>
            </w:r>
            <w:r w:rsidR="0031055E">
              <w:rPr>
                <w:sz w:val="20"/>
              </w:rPr>
              <w:t xml:space="preserve"> (KJL)</w:t>
            </w:r>
            <w:r>
              <w:rPr>
                <w:sz w:val="20"/>
              </w:rPr>
              <w:t xml:space="preserve"> kennen. </w:t>
            </w:r>
            <w:r w:rsidR="0031055E">
              <w:rPr>
                <w:sz w:val="20"/>
              </w:rPr>
              <w:t>Sie können die aktuelle KJL beschreiben und Werke einordnen in ein selbsterstelltes Raster.</w:t>
            </w:r>
          </w:p>
          <w:p w14:paraId="6DE4C4BC" w14:textId="54B41F3F" w:rsidR="00855048" w:rsidRPr="00732AAA" w:rsidRDefault="00855048" w:rsidP="00ED4E0C">
            <w:pPr>
              <w:ind w:left="360"/>
              <w:rPr>
                <w:sz w:val="20"/>
              </w:rPr>
            </w:pPr>
          </w:p>
        </w:tc>
      </w:tr>
      <w:tr w:rsidR="00545E9B" w:rsidRPr="007C19BF" w14:paraId="53FB57BF" w14:textId="77777777" w:rsidTr="00B34800">
        <w:tc>
          <w:tcPr>
            <w:tcW w:w="2197" w:type="dxa"/>
            <w:shd w:val="clear" w:color="auto" w:fill="99CCFF"/>
          </w:tcPr>
          <w:p w14:paraId="7ED55BAD" w14:textId="77777777" w:rsidR="00545E9B" w:rsidRDefault="00545E9B" w:rsidP="00B34800">
            <w:pPr>
              <w:rPr>
                <w:noProof/>
                <w:sz w:val="20"/>
                <w:lang w:val="de-CH" w:eastAsia="de-CH"/>
              </w:rPr>
            </w:pPr>
            <w:r>
              <w:rPr>
                <w:noProof/>
                <w:sz w:val="20"/>
                <w:lang w:val="de-CH" w:eastAsia="de-CH"/>
              </w:rPr>
              <w:t>Form</w:t>
            </w:r>
          </w:p>
        </w:tc>
        <w:tc>
          <w:tcPr>
            <w:tcW w:w="7015" w:type="dxa"/>
          </w:tcPr>
          <w:p w14:paraId="5A2AF2AF" w14:textId="77777777" w:rsidR="00545E9B" w:rsidRDefault="00545E9B" w:rsidP="00545E9B">
            <w:pPr>
              <w:ind w:left="360"/>
              <w:rPr>
                <w:sz w:val="20"/>
              </w:rPr>
            </w:pPr>
            <w:r>
              <w:rPr>
                <w:sz w:val="20"/>
              </w:rPr>
              <w:t>Sie arbeiten mit einer Partnerin oder einem Partner zusammen.</w:t>
            </w:r>
          </w:p>
          <w:p w14:paraId="3CAD0090" w14:textId="77777777" w:rsidR="00545E9B" w:rsidRPr="00732AAA" w:rsidRDefault="00545E9B" w:rsidP="00B34800">
            <w:pPr>
              <w:rPr>
                <w:sz w:val="20"/>
              </w:rPr>
            </w:pPr>
          </w:p>
        </w:tc>
      </w:tr>
      <w:tr w:rsidR="007C19BF" w:rsidRPr="007C19BF" w14:paraId="4D4EF417" w14:textId="77777777" w:rsidTr="007C19BF">
        <w:tc>
          <w:tcPr>
            <w:tcW w:w="2197" w:type="dxa"/>
            <w:shd w:val="clear" w:color="auto" w:fill="99CCFF"/>
          </w:tcPr>
          <w:p w14:paraId="7E98A420" w14:textId="6A814C27" w:rsidR="007C19BF" w:rsidRPr="007C19BF" w:rsidRDefault="007C19BF">
            <w:pPr>
              <w:rPr>
                <w:sz w:val="20"/>
              </w:rPr>
            </w:pPr>
            <w:r w:rsidRPr="007C19BF">
              <w:rPr>
                <w:sz w:val="20"/>
              </w:rPr>
              <w:t>Material</w:t>
            </w:r>
          </w:p>
        </w:tc>
        <w:tc>
          <w:tcPr>
            <w:tcW w:w="7015" w:type="dxa"/>
          </w:tcPr>
          <w:p w14:paraId="21F12076" w14:textId="0F9AD1C7" w:rsidR="0031055E" w:rsidRDefault="0031055E" w:rsidP="0031055E">
            <w:pPr>
              <w:ind w:left="360"/>
              <w:rPr>
                <w:sz w:val="20"/>
              </w:rPr>
            </w:pPr>
            <w:r>
              <w:rPr>
                <w:sz w:val="20"/>
              </w:rPr>
              <w:t xml:space="preserve">Sie </w:t>
            </w:r>
            <w:r w:rsidR="00545E9B">
              <w:rPr>
                <w:sz w:val="20"/>
              </w:rPr>
              <w:t>bekommen</w:t>
            </w:r>
            <w:r>
              <w:rPr>
                <w:sz w:val="20"/>
              </w:rPr>
              <w:t xml:space="preserve"> die NZZ-Spezialseiten </w:t>
            </w:r>
            <w:r w:rsidR="00545E9B">
              <w:rPr>
                <w:sz w:val="20"/>
              </w:rPr>
              <w:t>zur KJL</w:t>
            </w:r>
            <w:r>
              <w:rPr>
                <w:sz w:val="20"/>
              </w:rPr>
              <w:t>.</w:t>
            </w:r>
          </w:p>
          <w:p w14:paraId="356DA95D" w14:textId="3E051C7B" w:rsidR="00ED4E0C" w:rsidRDefault="0031055E" w:rsidP="0031055E">
            <w:pPr>
              <w:ind w:left="360"/>
              <w:rPr>
                <w:sz w:val="20"/>
              </w:rPr>
            </w:pPr>
            <w:r>
              <w:rPr>
                <w:sz w:val="20"/>
              </w:rPr>
              <w:t>Daraus</w:t>
            </w:r>
            <w:r w:rsidR="00ED4E0C">
              <w:rPr>
                <w:sz w:val="20"/>
              </w:rPr>
              <w:t xml:space="preserve"> wählen Sie ein B</w:t>
            </w:r>
            <w:r>
              <w:rPr>
                <w:sz w:val="20"/>
              </w:rPr>
              <w:t xml:space="preserve">ilderbuch und </w:t>
            </w:r>
            <w:r w:rsidR="00545E9B">
              <w:rPr>
                <w:sz w:val="20"/>
              </w:rPr>
              <w:t>ein erzählendes</w:t>
            </w:r>
            <w:r>
              <w:rPr>
                <w:sz w:val="20"/>
              </w:rPr>
              <w:t xml:space="preserve"> Buch</w:t>
            </w:r>
            <w:r w:rsidR="00ED4E0C">
              <w:rPr>
                <w:sz w:val="20"/>
              </w:rPr>
              <w:t>.</w:t>
            </w:r>
          </w:p>
          <w:p w14:paraId="043701DB" w14:textId="0AF5D38B" w:rsidR="00855048" w:rsidRPr="007C19BF" w:rsidRDefault="00855048" w:rsidP="0031055E">
            <w:pPr>
              <w:ind w:left="360"/>
              <w:rPr>
                <w:sz w:val="20"/>
              </w:rPr>
            </w:pPr>
          </w:p>
        </w:tc>
      </w:tr>
      <w:tr w:rsidR="00C351DE" w:rsidRPr="007C19BF" w14:paraId="55B736F9" w14:textId="77777777" w:rsidTr="007C19BF">
        <w:tc>
          <w:tcPr>
            <w:tcW w:w="2197" w:type="dxa"/>
            <w:shd w:val="clear" w:color="auto" w:fill="99CCFF"/>
          </w:tcPr>
          <w:p w14:paraId="67A55A97" w14:textId="7B3ABF80" w:rsidR="00C351DE" w:rsidRDefault="00855048">
            <w:pPr>
              <w:rPr>
                <w:noProof/>
                <w:sz w:val="20"/>
                <w:lang w:val="de-CH" w:eastAsia="de-CH"/>
              </w:rPr>
            </w:pPr>
            <w:r>
              <w:rPr>
                <w:noProof/>
                <w:sz w:val="20"/>
                <w:lang w:val="de-CH" w:eastAsia="de-CH"/>
              </w:rPr>
              <w:t>Aufträge</w:t>
            </w:r>
          </w:p>
        </w:tc>
        <w:tc>
          <w:tcPr>
            <w:tcW w:w="7015" w:type="dxa"/>
          </w:tcPr>
          <w:p w14:paraId="0F5D3055" w14:textId="18CE62E7" w:rsidR="007244FD" w:rsidRPr="00ED4E0C" w:rsidRDefault="00ED4E0C" w:rsidP="00ED4E0C">
            <w:pPr>
              <w:pStyle w:val="Listenabsatz"/>
              <w:numPr>
                <w:ilvl w:val="0"/>
                <w:numId w:val="32"/>
              </w:numPr>
              <w:rPr>
                <w:sz w:val="20"/>
              </w:rPr>
            </w:pPr>
            <w:r w:rsidRPr="00ED4E0C">
              <w:rPr>
                <w:sz w:val="20"/>
              </w:rPr>
              <w:t>Si</w:t>
            </w:r>
            <w:r w:rsidR="0031055E">
              <w:rPr>
                <w:sz w:val="20"/>
              </w:rPr>
              <w:t>e stellen in einer Präsentation</w:t>
            </w:r>
            <w:r w:rsidRPr="00ED4E0C">
              <w:rPr>
                <w:sz w:val="20"/>
              </w:rPr>
              <w:t xml:space="preserve"> die gelesenen Bücher vor. Sie erläute</w:t>
            </w:r>
            <w:r>
              <w:rPr>
                <w:sz w:val="20"/>
              </w:rPr>
              <w:t>rn, von was die</w:t>
            </w:r>
            <w:r w:rsidR="0031055E">
              <w:rPr>
                <w:sz w:val="20"/>
              </w:rPr>
              <w:t>se</w:t>
            </w:r>
            <w:r w:rsidR="002277D1">
              <w:rPr>
                <w:sz w:val="20"/>
              </w:rPr>
              <w:t xml:space="preserve"> Bücher handeln.</w:t>
            </w:r>
          </w:p>
          <w:p w14:paraId="6C38C8E3" w14:textId="26C889DD" w:rsidR="00ED4E0C" w:rsidRDefault="00ED4E0C" w:rsidP="00ED4E0C">
            <w:pPr>
              <w:pStyle w:val="Listenabsatz"/>
              <w:numPr>
                <w:ilvl w:val="0"/>
                <w:numId w:val="32"/>
              </w:numPr>
              <w:rPr>
                <w:sz w:val="20"/>
              </w:rPr>
            </w:pPr>
            <w:r w:rsidRPr="00ED4E0C">
              <w:rPr>
                <w:sz w:val="20"/>
              </w:rPr>
              <w:t>Sie zeigen mit Hilfe ei</w:t>
            </w:r>
            <w:r w:rsidR="00545E9B">
              <w:rPr>
                <w:sz w:val="20"/>
              </w:rPr>
              <w:t>nes Phantasiebarometer, wie wirklichkeitsnah das Buch ist</w:t>
            </w:r>
            <w:r w:rsidRPr="00ED4E0C">
              <w:rPr>
                <w:sz w:val="20"/>
              </w:rPr>
              <w:t xml:space="preserve"> oder</w:t>
            </w:r>
            <w:r w:rsidR="00545E9B">
              <w:rPr>
                <w:sz w:val="20"/>
              </w:rPr>
              <w:t xml:space="preserve"> ob es</w:t>
            </w:r>
            <w:r w:rsidRPr="00ED4E0C">
              <w:rPr>
                <w:sz w:val="20"/>
              </w:rPr>
              <w:t xml:space="preserve"> </w:t>
            </w:r>
            <w:r w:rsidR="0031055E">
              <w:rPr>
                <w:sz w:val="20"/>
              </w:rPr>
              <w:t>in einer</w:t>
            </w:r>
            <w:r w:rsidRPr="00ED4E0C">
              <w:rPr>
                <w:sz w:val="20"/>
              </w:rPr>
              <w:t xml:space="preserve"> </w:t>
            </w:r>
            <w:r w:rsidR="0031055E">
              <w:rPr>
                <w:sz w:val="20"/>
              </w:rPr>
              <w:t>Phantasiewelt spielt. Ein völlig nüchternes Buch</w:t>
            </w:r>
            <w:r w:rsidRPr="00ED4E0C">
              <w:rPr>
                <w:sz w:val="20"/>
              </w:rPr>
              <w:t xml:space="preserve"> steht im Phantasiebarometer auf Stufe 1; ein die Vorstellungskraft, die Naturgesetze und das Alltägliche sprengende Geschichte steht auf Stufe 10.</w:t>
            </w:r>
            <w:r w:rsidR="0031055E">
              <w:rPr>
                <w:sz w:val="20"/>
              </w:rPr>
              <w:t xml:space="preserve"> (z. B. „Tschick“ ist bei 1-2 einzuordnen, Asterix bei 5, Schneewittchen bei 9)</w:t>
            </w:r>
          </w:p>
          <w:p w14:paraId="69CF760E" w14:textId="5460B37C" w:rsidR="00ED4E0C" w:rsidRDefault="0031055E" w:rsidP="00ED4E0C">
            <w:pPr>
              <w:pStyle w:val="Listenabsatz"/>
              <w:numPr>
                <w:ilvl w:val="0"/>
                <w:numId w:val="32"/>
              </w:numPr>
              <w:rPr>
                <w:sz w:val="20"/>
              </w:rPr>
            </w:pPr>
            <w:r>
              <w:rPr>
                <w:sz w:val="20"/>
              </w:rPr>
              <w:t>Humor: Erklären</w:t>
            </w:r>
            <w:r w:rsidR="00ED4E0C">
              <w:rPr>
                <w:sz w:val="20"/>
              </w:rPr>
              <w:t xml:space="preserve"> Sie auf, welche Art von Humor im gelesenen Buch vorkommt. Zeigen Sie Beispiele.</w:t>
            </w:r>
          </w:p>
          <w:p w14:paraId="1E4977A5" w14:textId="7E914369" w:rsidR="00ED4E0C" w:rsidRPr="00ED4E0C" w:rsidRDefault="00ED4E0C" w:rsidP="00ED4E0C">
            <w:pPr>
              <w:pStyle w:val="Listenabsatz"/>
              <w:numPr>
                <w:ilvl w:val="0"/>
                <w:numId w:val="32"/>
              </w:numPr>
              <w:rPr>
                <w:sz w:val="20"/>
              </w:rPr>
            </w:pPr>
            <w:r>
              <w:rPr>
                <w:sz w:val="20"/>
              </w:rPr>
              <w:t>Kindertauglichkeit: Stellen</w:t>
            </w:r>
            <w:r w:rsidR="0031055E">
              <w:rPr>
                <w:sz w:val="20"/>
              </w:rPr>
              <w:t xml:space="preserve"> Sie sich vor, </w:t>
            </w:r>
            <w:r>
              <w:rPr>
                <w:sz w:val="20"/>
              </w:rPr>
              <w:t>wie das gelesene Buch auf ein Kind der entsprechenden Altersklasse wirkt.</w:t>
            </w:r>
          </w:p>
          <w:p w14:paraId="4D912EA4" w14:textId="039BE998" w:rsidR="00ED4E0C" w:rsidRPr="007244FD" w:rsidRDefault="00ED4E0C" w:rsidP="00ED4E0C">
            <w:pPr>
              <w:rPr>
                <w:sz w:val="20"/>
              </w:rPr>
            </w:pPr>
          </w:p>
        </w:tc>
      </w:tr>
      <w:tr w:rsidR="0022778E" w:rsidRPr="007C19BF" w14:paraId="33AC2050" w14:textId="77777777" w:rsidTr="00732AAA">
        <w:trPr>
          <w:trHeight w:val="371"/>
        </w:trPr>
        <w:tc>
          <w:tcPr>
            <w:tcW w:w="2197" w:type="dxa"/>
            <w:shd w:val="clear" w:color="auto" w:fill="99CCFF"/>
          </w:tcPr>
          <w:p w14:paraId="52A115DA" w14:textId="552DB8E3" w:rsidR="0022778E" w:rsidRDefault="0022778E" w:rsidP="0031055E">
            <w:pPr>
              <w:rPr>
                <w:noProof/>
                <w:sz w:val="20"/>
                <w:lang w:val="de-CH" w:eastAsia="de-CH"/>
              </w:rPr>
            </w:pPr>
            <w:r>
              <w:rPr>
                <w:noProof/>
                <w:sz w:val="20"/>
                <w:lang w:val="de-CH" w:eastAsia="de-CH"/>
              </w:rPr>
              <w:t>Produkt</w:t>
            </w:r>
            <w:r w:rsidR="002277D1">
              <w:rPr>
                <w:noProof/>
                <w:sz w:val="20"/>
                <w:lang w:val="de-CH" w:eastAsia="de-CH"/>
              </w:rPr>
              <w:t>e</w:t>
            </w:r>
          </w:p>
        </w:tc>
        <w:tc>
          <w:tcPr>
            <w:tcW w:w="7015" w:type="dxa"/>
          </w:tcPr>
          <w:p w14:paraId="257A3C98" w14:textId="17CBBC95" w:rsidR="0031055E" w:rsidRDefault="0031055E" w:rsidP="0031055E">
            <w:pPr>
              <w:pStyle w:val="Listenabsatz"/>
              <w:numPr>
                <w:ilvl w:val="0"/>
                <w:numId w:val="33"/>
              </w:numPr>
              <w:rPr>
                <w:sz w:val="20"/>
              </w:rPr>
            </w:pPr>
            <w:r w:rsidRPr="0031055E">
              <w:rPr>
                <w:sz w:val="20"/>
              </w:rPr>
              <w:t>Sie machen zusammen eine Präsentation, die gesamt 10</w:t>
            </w:r>
            <w:r w:rsidR="002277D1">
              <w:rPr>
                <w:sz w:val="20"/>
              </w:rPr>
              <w:t>-12 Minuten dauert. Sie haben max. 8</w:t>
            </w:r>
            <w:r w:rsidRPr="0031055E">
              <w:rPr>
                <w:sz w:val="20"/>
              </w:rPr>
              <w:t xml:space="preserve"> Folien zur Verfügung.</w:t>
            </w:r>
            <w:r w:rsidR="00475385">
              <w:rPr>
                <w:sz w:val="20"/>
              </w:rPr>
              <w:t xml:space="preserve"> Die </w:t>
            </w:r>
            <w:r w:rsidR="00545E9B">
              <w:rPr>
                <w:sz w:val="20"/>
              </w:rPr>
              <w:t>Personen</w:t>
            </w:r>
            <w:r w:rsidR="00475385">
              <w:rPr>
                <w:sz w:val="20"/>
              </w:rPr>
              <w:t>, die das Bilderbuch bearbeitet haben, erstellen ein Plakat mit Auszügen/Kopien aus dem Bilderbuch, so dass wir uns ein Bild über den Stil machen können.</w:t>
            </w:r>
          </w:p>
          <w:p w14:paraId="4AB71B76" w14:textId="5EF668A9" w:rsidR="00D36CB5" w:rsidRDefault="00D36CB5" w:rsidP="00D36CB5">
            <w:pPr>
              <w:rPr>
                <w:sz w:val="20"/>
              </w:rPr>
            </w:pPr>
          </w:p>
          <w:p w14:paraId="2E1A033F" w14:textId="77777777" w:rsidR="00D36CB5" w:rsidRPr="00D36CB5" w:rsidRDefault="00D36CB5" w:rsidP="00D36CB5">
            <w:pPr>
              <w:rPr>
                <w:sz w:val="20"/>
              </w:rPr>
            </w:pPr>
          </w:p>
          <w:p w14:paraId="36FB5849" w14:textId="77777777" w:rsidR="00D36CB5" w:rsidRPr="005E65C0" w:rsidRDefault="00D36CB5" w:rsidP="00D36CB5">
            <w:pPr>
              <w:pStyle w:val="Listenabsatz"/>
              <w:numPr>
                <w:ilvl w:val="0"/>
                <w:numId w:val="33"/>
              </w:numPr>
              <w:rPr>
                <w:sz w:val="20"/>
              </w:rPr>
            </w:pPr>
            <w:r w:rsidRPr="005E65C0">
              <w:rPr>
                <w:sz w:val="20"/>
              </w:rPr>
              <w:t>Übersichtsblatt 2 A4 Seiten (1 Seite pro Buch):</w:t>
            </w:r>
          </w:p>
          <w:p w14:paraId="6376BE89" w14:textId="77777777" w:rsidR="00D36CB5" w:rsidRPr="005E65C0" w:rsidRDefault="00D36CB5" w:rsidP="00D36CB5">
            <w:pPr>
              <w:pStyle w:val="Listenabsatz"/>
              <w:rPr>
                <w:sz w:val="20"/>
              </w:rPr>
            </w:pPr>
            <w:proofErr w:type="spellStart"/>
            <w:r w:rsidRPr="005E65C0">
              <w:rPr>
                <w:b/>
                <w:sz w:val="20"/>
              </w:rPr>
              <w:t>AutorIn</w:t>
            </w:r>
            <w:proofErr w:type="spellEnd"/>
            <w:r w:rsidRPr="005E65C0">
              <w:rPr>
                <w:b/>
                <w:sz w:val="20"/>
              </w:rPr>
              <w:t xml:space="preserve"> (ein Viertel des Umfangs)</w:t>
            </w:r>
            <w:r w:rsidRPr="005E65C0">
              <w:rPr>
                <w:sz w:val="20"/>
              </w:rPr>
              <w:t xml:space="preserve">: Darin stellen Sie den Autor/die Autorin vor (mit Bild). </w:t>
            </w:r>
          </w:p>
          <w:p w14:paraId="5D787BB0" w14:textId="0B39E43D" w:rsidR="00D36CB5" w:rsidRPr="005E65C0" w:rsidRDefault="00D36CB5" w:rsidP="00D36CB5">
            <w:pPr>
              <w:pStyle w:val="Listenabsatz"/>
              <w:rPr>
                <w:sz w:val="20"/>
              </w:rPr>
            </w:pPr>
            <w:r w:rsidRPr="005E65C0">
              <w:rPr>
                <w:b/>
                <w:sz w:val="20"/>
              </w:rPr>
              <w:t>Angaben zum Buch (die Hälfte des Umfang</w:t>
            </w:r>
            <w:r w:rsidR="003C78B7">
              <w:rPr>
                <w:b/>
                <w:sz w:val="20"/>
              </w:rPr>
              <w:t>s</w:t>
            </w:r>
            <w:bookmarkStart w:id="0" w:name="_GoBack"/>
            <w:bookmarkEnd w:id="0"/>
            <w:r w:rsidRPr="005E65C0">
              <w:rPr>
                <w:b/>
                <w:sz w:val="20"/>
              </w:rPr>
              <w:t>)</w:t>
            </w:r>
            <w:r w:rsidRPr="005E65C0">
              <w:rPr>
                <w:sz w:val="20"/>
              </w:rPr>
              <w:t>: Sie geben eine Übersicht über das gelesene Buch/Bilderbuch.</w:t>
            </w:r>
          </w:p>
          <w:p w14:paraId="722DFAAF" w14:textId="77777777" w:rsidR="00D36CB5" w:rsidRPr="005E65C0" w:rsidRDefault="00D36CB5" w:rsidP="00D36CB5">
            <w:pPr>
              <w:pStyle w:val="Listenabsatz"/>
              <w:rPr>
                <w:sz w:val="20"/>
              </w:rPr>
            </w:pPr>
            <w:r w:rsidRPr="005E65C0">
              <w:rPr>
                <w:b/>
                <w:sz w:val="20"/>
              </w:rPr>
              <w:t>Kritik</w:t>
            </w:r>
            <w:r w:rsidRPr="005E65C0">
              <w:rPr>
                <w:sz w:val="20"/>
              </w:rPr>
              <w:t xml:space="preserve"> </w:t>
            </w:r>
            <w:r w:rsidRPr="005E65C0">
              <w:rPr>
                <w:b/>
                <w:sz w:val="20"/>
              </w:rPr>
              <w:t>(negativ und positiv; ein Viertel des Umfangs)</w:t>
            </w:r>
            <w:r w:rsidRPr="005E65C0">
              <w:rPr>
                <w:sz w:val="20"/>
              </w:rPr>
              <w:t>: Sie besprechen das Buch in vollständigen Sätzen.</w:t>
            </w:r>
          </w:p>
          <w:p w14:paraId="5E7070E5" w14:textId="5F1EC262" w:rsidR="00A15709" w:rsidRPr="00D36CB5" w:rsidRDefault="00732AAA" w:rsidP="00D36CB5">
            <w:pPr>
              <w:pStyle w:val="Listenabsatz"/>
              <w:numPr>
                <w:ilvl w:val="0"/>
                <w:numId w:val="33"/>
              </w:numPr>
              <w:rPr>
                <w:sz w:val="20"/>
              </w:rPr>
            </w:pPr>
            <w:r w:rsidRPr="00D36CB5">
              <w:rPr>
                <w:sz w:val="20"/>
              </w:rPr>
              <w:t>Sie sind verantwortlich für korrekte Daten</w:t>
            </w:r>
            <w:r w:rsidR="00ED4E0C" w:rsidRPr="00D36CB5">
              <w:rPr>
                <w:sz w:val="20"/>
              </w:rPr>
              <w:t xml:space="preserve">; Sie geben das Übersichtblatt </w:t>
            </w:r>
            <w:r w:rsidR="00545E9B" w:rsidRPr="00D36CB5">
              <w:rPr>
                <w:sz w:val="20"/>
              </w:rPr>
              <w:t xml:space="preserve">einen Tag vor der Präsentation ab, damit ich die Übersichtsblätter kopieren kann. (17.05.2018: spätestens mailen bis 13.00 Uhr an </w:t>
            </w:r>
            <w:hyperlink r:id="rId7" w:history="1">
              <w:r w:rsidR="00545E9B" w:rsidRPr="00D36CB5">
                <w:rPr>
                  <w:rStyle w:val="Hyperlink"/>
                  <w:sz w:val="20"/>
                </w:rPr>
                <w:t>idoktest@gmail.com</w:t>
              </w:r>
            </w:hyperlink>
            <w:r w:rsidR="00545E9B" w:rsidRPr="00D36CB5">
              <w:rPr>
                <w:sz w:val="20"/>
              </w:rPr>
              <w:t xml:space="preserve"> ; </w:t>
            </w:r>
            <w:r w:rsidR="005E3DB5" w:rsidRPr="00D36CB5">
              <w:rPr>
                <w:sz w:val="20"/>
              </w:rPr>
              <w:t>18.05.2018</w:t>
            </w:r>
            <w:r w:rsidR="00545E9B" w:rsidRPr="00D36CB5">
              <w:rPr>
                <w:sz w:val="20"/>
              </w:rPr>
              <w:t>: Präsentation</w:t>
            </w:r>
            <w:r w:rsidR="009C7923" w:rsidRPr="00D36CB5">
              <w:rPr>
                <w:sz w:val="20"/>
              </w:rPr>
              <w:t>)</w:t>
            </w:r>
          </w:p>
          <w:p w14:paraId="08D021C4" w14:textId="06378840" w:rsidR="00855048" w:rsidRPr="0031055E" w:rsidRDefault="00855048" w:rsidP="00855048">
            <w:pPr>
              <w:pStyle w:val="Listenabsatz"/>
              <w:rPr>
                <w:sz w:val="20"/>
              </w:rPr>
            </w:pPr>
          </w:p>
        </w:tc>
      </w:tr>
      <w:tr w:rsidR="0022778E" w:rsidRPr="007C19BF" w14:paraId="6659C18A" w14:textId="77777777" w:rsidTr="007C19BF">
        <w:tc>
          <w:tcPr>
            <w:tcW w:w="2197" w:type="dxa"/>
            <w:shd w:val="clear" w:color="auto" w:fill="99CCFF"/>
          </w:tcPr>
          <w:p w14:paraId="6D607B2C" w14:textId="56C81411" w:rsidR="0022778E" w:rsidRDefault="00ED4E0C" w:rsidP="00ED4E0C">
            <w:pPr>
              <w:rPr>
                <w:noProof/>
                <w:sz w:val="20"/>
                <w:lang w:val="de-CH" w:eastAsia="de-CH"/>
              </w:rPr>
            </w:pPr>
            <w:r>
              <w:rPr>
                <w:noProof/>
                <w:sz w:val="20"/>
                <w:lang w:val="de-CH" w:eastAsia="de-CH"/>
              </w:rPr>
              <w:t>Besprechung</w:t>
            </w:r>
          </w:p>
        </w:tc>
        <w:tc>
          <w:tcPr>
            <w:tcW w:w="7015" w:type="dxa"/>
          </w:tcPr>
          <w:p w14:paraId="1456194E" w14:textId="445AAC1C" w:rsidR="005B746B" w:rsidRDefault="005B746B" w:rsidP="00E63EBF">
            <w:pPr>
              <w:rPr>
                <w:sz w:val="20"/>
              </w:rPr>
            </w:pPr>
            <w:r>
              <w:rPr>
                <w:sz w:val="20"/>
              </w:rPr>
              <w:t>Kinder- und Jugendliteratur heute</w:t>
            </w:r>
          </w:p>
          <w:p w14:paraId="461590A4" w14:textId="77777777" w:rsidR="005B746B" w:rsidRDefault="005B746B" w:rsidP="00E63EBF">
            <w:pPr>
              <w:rPr>
                <w:sz w:val="20"/>
              </w:rPr>
            </w:pPr>
          </w:p>
          <w:p w14:paraId="29622638" w14:textId="304AFE8B" w:rsidR="0022778E" w:rsidRPr="00855048" w:rsidRDefault="002277D1" w:rsidP="00855048">
            <w:pPr>
              <w:pStyle w:val="Listenabsatz"/>
              <w:numPr>
                <w:ilvl w:val="0"/>
                <w:numId w:val="34"/>
              </w:numPr>
              <w:rPr>
                <w:sz w:val="20"/>
              </w:rPr>
            </w:pPr>
            <w:r w:rsidRPr="00855048">
              <w:rPr>
                <w:sz w:val="20"/>
              </w:rPr>
              <w:t>Nach den Präsentationen</w:t>
            </w:r>
            <w:r w:rsidR="005E3DB5">
              <w:rPr>
                <w:sz w:val="20"/>
              </w:rPr>
              <w:t xml:space="preserve"> </w:t>
            </w:r>
            <w:r w:rsidR="005B746B" w:rsidRPr="00855048">
              <w:rPr>
                <w:sz w:val="20"/>
              </w:rPr>
              <w:t>diskutieren</w:t>
            </w:r>
            <w:r w:rsidR="00ED4E0C" w:rsidRPr="00855048">
              <w:rPr>
                <w:sz w:val="20"/>
              </w:rPr>
              <w:t xml:space="preserve"> </w:t>
            </w:r>
            <w:r w:rsidRPr="00855048">
              <w:rPr>
                <w:sz w:val="20"/>
              </w:rPr>
              <w:t xml:space="preserve">Sie </w:t>
            </w:r>
            <w:r w:rsidR="00ED4E0C" w:rsidRPr="00855048">
              <w:rPr>
                <w:sz w:val="20"/>
              </w:rPr>
              <w:t xml:space="preserve">in Gruppen Gemeinsamkeiten </w:t>
            </w:r>
            <w:r w:rsidR="005B746B" w:rsidRPr="00855048">
              <w:rPr>
                <w:sz w:val="20"/>
              </w:rPr>
              <w:t>der</w:t>
            </w:r>
            <w:r w:rsidR="00ED4E0C" w:rsidRPr="00855048">
              <w:rPr>
                <w:sz w:val="20"/>
              </w:rPr>
              <w:t xml:space="preserve"> gelesenen </w:t>
            </w:r>
            <w:r w:rsidR="005B746B" w:rsidRPr="00855048">
              <w:rPr>
                <w:sz w:val="20"/>
              </w:rPr>
              <w:t>Kinder- und Jugendliteratur. Sie berücksichti</w:t>
            </w:r>
            <w:r w:rsidR="0031055E" w:rsidRPr="00855048">
              <w:rPr>
                <w:sz w:val="20"/>
              </w:rPr>
              <w:t>gen dabei auch die NZZ-Beilage.</w:t>
            </w:r>
          </w:p>
          <w:p w14:paraId="6D7D9F1A" w14:textId="233F54AD" w:rsidR="005B746B" w:rsidRPr="00855048" w:rsidRDefault="005B746B" w:rsidP="00855048">
            <w:pPr>
              <w:pStyle w:val="Listenabsatz"/>
              <w:numPr>
                <w:ilvl w:val="0"/>
                <w:numId w:val="34"/>
              </w:numPr>
              <w:rPr>
                <w:sz w:val="20"/>
              </w:rPr>
            </w:pPr>
            <w:r w:rsidRPr="00855048">
              <w:rPr>
                <w:sz w:val="20"/>
              </w:rPr>
              <w:t xml:space="preserve">Nach der Diskussion verfassen Sie einzeln einen Text, der Auskunft gibt über die Frage: </w:t>
            </w:r>
            <w:r w:rsidR="009C7923">
              <w:rPr>
                <w:sz w:val="20"/>
              </w:rPr>
              <w:t>„</w:t>
            </w:r>
            <w:r w:rsidR="009C7923" w:rsidRPr="009D3D83">
              <w:rPr>
                <w:rFonts w:cs="Arial"/>
                <w:color w:val="000000"/>
                <w:sz w:val="20"/>
                <w:lang w:val="de-CH"/>
              </w:rPr>
              <w:t xml:space="preserve">Was macht die </w:t>
            </w:r>
            <w:r w:rsidR="009C7923">
              <w:rPr>
                <w:rFonts w:cs="Arial"/>
                <w:color w:val="000000"/>
                <w:sz w:val="20"/>
                <w:lang w:val="de-CH"/>
              </w:rPr>
              <w:t>zeitgenössische</w:t>
            </w:r>
            <w:r w:rsidR="009C7923" w:rsidRPr="009D3D83">
              <w:rPr>
                <w:rFonts w:cs="Arial"/>
                <w:color w:val="000000"/>
                <w:sz w:val="20"/>
                <w:lang w:val="de-CH"/>
              </w:rPr>
              <w:t xml:space="preserve"> KJL aus</w:t>
            </w:r>
            <w:r w:rsidR="009C7923">
              <w:rPr>
                <w:rFonts w:cs="Arial"/>
                <w:color w:val="000000"/>
                <w:sz w:val="20"/>
                <w:lang w:val="de-CH"/>
              </w:rPr>
              <w:t xml:space="preserve"> </w:t>
            </w:r>
            <w:r w:rsidR="009C7923" w:rsidRPr="009D3D83">
              <w:rPr>
                <w:rFonts w:cs="Arial"/>
                <w:color w:val="000000"/>
                <w:sz w:val="20"/>
                <w:lang w:val="de-CH"/>
              </w:rPr>
              <w:t xml:space="preserve">- Charakterisierung und </w:t>
            </w:r>
            <w:r w:rsidR="009C7923">
              <w:rPr>
                <w:rFonts w:cs="Arial"/>
                <w:color w:val="000000"/>
                <w:sz w:val="20"/>
                <w:lang w:val="de-CH"/>
              </w:rPr>
              <w:t xml:space="preserve">persönliche </w:t>
            </w:r>
            <w:r w:rsidR="009C7923" w:rsidRPr="009D3D83">
              <w:rPr>
                <w:rFonts w:cs="Arial"/>
                <w:color w:val="000000"/>
                <w:sz w:val="20"/>
                <w:lang w:val="de-CH"/>
              </w:rPr>
              <w:t>Einschätzung</w:t>
            </w:r>
            <w:r w:rsidR="009C7923">
              <w:rPr>
                <w:rFonts w:cs="Arial"/>
                <w:color w:val="000000"/>
                <w:sz w:val="20"/>
                <w:lang w:val="de-CH"/>
              </w:rPr>
              <w:t>“</w:t>
            </w:r>
          </w:p>
          <w:p w14:paraId="35610717" w14:textId="6E1E8425" w:rsidR="0031055E" w:rsidRDefault="0031055E" w:rsidP="009C7923">
            <w:pPr>
              <w:rPr>
                <w:sz w:val="20"/>
              </w:rPr>
            </w:pPr>
          </w:p>
        </w:tc>
      </w:tr>
      <w:tr w:rsidR="00ED4E0C" w:rsidRPr="007C19BF" w14:paraId="4EA9731D" w14:textId="77777777" w:rsidTr="007C19BF">
        <w:tc>
          <w:tcPr>
            <w:tcW w:w="2197" w:type="dxa"/>
            <w:shd w:val="clear" w:color="auto" w:fill="99CCFF"/>
          </w:tcPr>
          <w:p w14:paraId="17AEC1C3" w14:textId="074D89DB" w:rsidR="00ED4E0C" w:rsidRDefault="00ED4E0C" w:rsidP="00ED4E0C">
            <w:pPr>
              <w:rPr>
                <w:noProof/>
                <w:sz w:val="20"/>
                <w:lang w:val="de-CH" w:eastAsia="de-CH"/>
              </w:rPr>
            </w:pPr>
            <w:r>
              <w:rPr>
                <w:noProof/>
                <w:sz w:val="20"/>
                <w:lang w:val="de-CH" w:eastAsia="de-CH"/>
              </w:rPr>
              <w:t>Bewertung</w:t>
            </w:r>
          </w:p>
        </w:tc>
        <w:tc>
          <w:tcPr>
            <w:tcW w:w="7015" w:type="dxa"/>
          </w:tcPr>
          <w:p w14:paraId="264C0D5D" w14:textId="63614B46" w:rsidR="00855048" w:rsidRDefault="00ED4E0C" w:rsidP="00681A1F">
            <w:pPr>
              <w:ind w:left="360"/>
              <w:rPr>
                <w:sz w:val="20"/>
              </w:rPr>
            </w:pPr>
            <w:r>
              <w:rPr>
                <w:sz w:val="20"/>
              </w:rPr>
              <w:t xml:space="preserve">Die Präsentation wird bewertet. </w:t>
            </w:r>
            <w:r w:rsidR="005B746B">
              <w:rPr>
                <w:sz w:val="20"/>
              </w:rPr>
              <w:t>Das Übersichtsblatt wird bewertet. Sie schreiben einen Te</w:t>
            </w:r>
            <w:r w:rsidR="0031055E">
              <w:rPr>
                <w:sz w:val="20"/>
              </w:rPr>
              <w:t>xt ausgehend von der Diskussion, der bewertet wird.</w:t>
            </w:r>
          </w:p>
        </w:tc>
      </w:tr>
      <w:tr w:rsidR="0031055E" w:rsidRPr="007C19BF" w14:paraId="44CA3DA6" w14:textId="77777777" w:rsidTr="007C19BF">
        <w:tc>
          <w:tcPr>
            <w:tcW w:w="2197" w:type="dxa"/>
            <w:shd w:val="clear" w:color="auto" w:fill="99CCFF"/>
          </w:tcPr>
          <w:p w14:paraId="5B24F444" w14:textId="1DABD536" w:rsidR="0031055E" w:rsidRDefault="0031055E" w:rsidP="00ED4E0C">
            <w:pPr>
              <w:rPr>
                <w:noProof/>
                <w:sz w:val="20"/>
                <w:lang w:val="de-CH" w:eastAsia="de-CH"/>
              </w:rPr>
            </w:pPr>
            <w:r>
              <w:rPr>
                <w:noProof/>
                <w:sz w:val="20"/>
                <w:lang w:val="de-CH" w:eastAsia="de-CH"/>
              </w:rPr>
              <w:t>Termine</w:t>
            </w:r>
          </w:p>
        </w:tc>
        <w:tc>
          <w:tcPr>
            <w:tcW w:w="7015" w:type="dxa"/>
          </w:tcPr>
          <w:p w14:paraId="75E085B2" w14:textId="5E553A69" w:rsidR="0031055E" w:rsidRDefault="0031055E" w:rsidP="004D2CE8">
            <w:pPr>
              <w:ind w:left="360"/>
              <w:rPr>
                <w:sz w:val="20"/>
              </w:rPr>
            </w:pPr>
            <w:r>
              <w:rPr>
                <w:sz w:val="20"/>
              </w:rPr>
              <w:t>Pr</w:t>
            </w:r>
            <w:r w:rsidR="002277D1">
              <w:rPr>
                <w:sz w:val="20"/>
              </w:rPr>
              <w:t xml:space="preserve">äsentationen und </w:t>
            </w:r>
            <w:r w:rsidR="005E3DB5">
              <w:rPr>
                <w:sz w:val="20"/>
              </w:rPr>
              <w:t>Besprechung: 18</w:t>
            </w:r>
            <w:r w:rsidR="00185CE2">
              <w:rPr>
                <w:sz w:val="20"/>
              </w:rPr>
              <w:t>.5.2018</w:t>
            </w:r>
          </w:p>
          <w:p w14:paraId="33BBC03A" w14:textId="641F2C2A" w:rsidR="002277D1" w:rsidRDefault="002277D1" w:rsidP="004D2CE8">
            <w:pPr>
              <w:ind w:left="360"/>
              <w:rPr>
                <w:sz w:val="20"/>
              </w:rPr>
            </w:pPr>
          </w:p>
        </w:tc>
      </w:tr>
    </w:tbl>
    <w:p w14:paraId="1C62B037" w14:textId="77777777" w:rsidR="00A16849" w:rsidRDefault="00A16849" w:rsidP="00B83C64">
      <w:pPr>
        <w:pStyle w:val="Aufzhlungszeichen"/>
        <w:numPr>
          <w:ilvl w:val="0"/>
          <w:numId w:val="0"/>
        </w:numPr>
        <w:ind w:left="360"/>
      </w:pPr>
    </w:p>
    <w:p w14:paraId="1D1E09C0" w14:textId="77777777" w:rsidR="009D3D83" w:rsidRDefault="009D3D83" w:rsidP="00B83C64">
      <w:pPr>
        <w:pStyle w:val="Aufzhlungszeichen"/>
        <w:numPr>
          <w:ilvl w:val="0"/>
          <w:numId w:val="0"/>
        </w:numPr>
        <w:ind w:left="360"/>
      </w:pPr>
    </w:p>
    <w:p w14:paraId="2468BE14" w14:textId="77777777" w:rsidR="009D3D83" w:rsidRDefault="009D3D83" w:rsidP="00B83C64">
      <w:pPr>
        <w:pStyle w:val="Aufzhlungszeichen"/>
        <w:numPr>
          <w:ilvl w:val="0"/>
          <w:numId w:val="0"/>
        </w:numPr>
        <w:ind w:left="360"/>
      </w:pPr>
    </w:p>
    <w:p w14:paraId="6150C900" w14:textId="77777777" w:rsidR="009D3D83" w:rsidRDefault="009D3D83" w:rsidP="00B83C64">
      <w:pPr>
        <w:pStyle w:val="Aufzhlungszeichen"/>
        <w:numPr>
          <w:ilvl w:val="0"/>
          <w:numId w:val="0"/>
        </w:numPr>
        <w:ind w:left="360"/>
      </w:pPr>
    </w:p>
    <w:p w14:paraId="733BE6A1" w14:textId="77777777" w:rsidR="009D3D83" w:rsidRDefault="009D3D83" w:rsidP="00B83C64">
      <w:pPr>
        <w:pStyle w:val="Aufzhlungszeichen"/>
        <w:numPr>
          <w:ilvl w:val="0"/>
          <w:numId w:val="0"/>
        </w:numPr>
        <w:ind w:left="360"/>
      </w:pPr>
    </w:p>
    <w:p w14:paraId="5C0BA253" w14:textId="77777777" w:rsidR="009D3D83" w:rsidRDefault="009D3D83" w:rsidP="00B83C64">
      <w:pPr>
        <w:pStyle w:val="Aufzhlungszeichen"/>
        <w:numPr>
          <w:ilvl w:val="0"/>
          <w:numId w:val="0"/>
        </w:numPr>
        <w:ind w:left="360"/>
      </w:pPr>
    </w:p>
    <w:p w14:paraId="455F4350" w14:textId="77777777" w:rsidR="009D3D83" w:rsidRDefault="009D3D83" w:rsidP="00B83C64">
      <w:pPr>
        <w:pStyle w:val="Aufzhlungszeichen"/>
        <w:numPr>
          <w:ilvl w:val="0"/>
          <w:numId w:val="0"/>
        </w:num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7015"/>
      </w:tblGrid>
      <w:tr w:rsidR="009D3D83" w:rsidRPr="007C19BF" w14:paraId="0EC277F0" w14:textId="77777777" w:rsidTr="001E322B">
        <w:tc>
          <w:tcPr>
            <w:tcW w:w="2197" w:type="dxa"/>
            <w:shd w:val="clear" w:color="auto" w:fill="99CCFF"/>
          </w:tcPr>
          <w:p w14:paraId="72529832" w14:textId="77777777" w:rsidR="009D3D83" w:rsidRDefault="009D3D83" w:rsidP="001E322B">
            <w:pPr>
              <w:rPr>
                <w:noProof/>
                <w:sz w:val="20"/>
                <w:lang w:val="de-CH" w:eastAsia="de-CH"/>
              </w:rPr>
            </w:pPr>
            <w:r>
              <w:rPr>
                <w:noProof/>
                <w:sz w:val="20"/>
                <w:lang w:val="de-CH" w:eastAsia="de-CH"/>
              </w:rPr>
              <w:t>Besprechung KJL</w:t>
            </w:r>
          </w:p>
          <w:p w14:paraId="121FD3FF" w14:textId="77777777" w:rsidR="009D3D83" w:rsidRDefault="009D3D83" w:rsidP="001E322B">
            <w:pPr>
              <w:rPr>
                <w:noProof/>
                <w:sz w:val="20"/>
                <w:lang w:val="de-CH" w:eastAsia="de-CH"/>
              </w:rPr>
            </w:pPr>
            <w:r>
              <w:rPr>
                <w:noProof/>
                <w:sz w:val="20"/>
                <w:lang w:val="de-CH" w:eastAsia="de-CH"/>
              </w:rPr>
              <w:t>3-4 Personen</w:t>
            </w:r>
          </w:p>
          <w:p w14:paraId="6A953B99" w14:textId="77FBF1CA" w:rsidR="009D3D83" w:rsidRDefault="009F6357" w:rsidP="001E322B">
            <w:pPr>
              <w:rPr>
                <w:noProof/>
                <w:sz w:val="20"/>
                <w:lang w:val="de-CH" w:eastAsia="de-CH"/>
              </w:rPr>
            </w:pPr>
            <w:r>
              <w:rPr>
                <w:noProof/>
                <w:sz w:val="20"/>
                <w:lang w:val="de-CH" w:eastAsia="de-CH"/>
              </w:rPr>
              <w:t>20 Minu</w:t>
            </w:r>
            <w:r w:rsidR="009D3D83">
              <w:rPr>
                <w:noProof/>
                <w:sz w:val="20"/>
                <w:lang w:val="de-CH" w:eastAsia="de-CH"/>
              </w:rPr>
              <w:t>ten</w:t>
            </w:r>
          </w:p>
        </w:tc>
        <w:tc>
          <w:tcPr>
            <w:tcW w:w="7015" w:type="dxa"/>
          </w:tcPr>
          <w:p w14:paraId="67E7B1E0" w14:textId="57583C2A" w:rsidR="009D3D83" w:rsidRDefault="009F6357" w:rsidP="004D2CE8">
            <w:pPr>
              <w:ind w:left="360"/>
              <w:rPr>
                <w:sz w:val="20"/>
              </w:rPr>
            </w:pPr>
            <w:r>
              <w:rPr>
                <w:sz w:val="20"/>
              </w:rPr>
              <w:t>Hauptauftrag</w:t>
            </w:r>
          </w:p>
          <w:p w14:paraId="7A1C5464" w14:textId="76D9E83B" w:rsidR="009D3D83" w:rsidRDefault="009D3D83" w:rsidP="004D2CE8">
            <w:pPr>
              <w:ind w:left="360"/>
              <w:rPr>
                <w:sz w:val="20"/>
              </w:rPr>
            </w:pPr>
            <w:r>
              <w:rPr>
                <w:sz w:val="20"/>
              </w:rPr>
              <w:t>Diskutieren Sie in Gruppen, wie die KJL zu charakterisieren</w:t>
            </w:r>
            <w:r w:rsidR="009F6357">
              <w:rPr>
                <w:sz w:val="20"/>
              </w:rPr>
              <w:t xml:space="preserve"> ist. Was ist Ihnen aufgefallen</w:t>
            </w:r>
            <w:r>
              <w:rPr>
                <w:sz w:val="20"/>
              </w:rPr>
              <w:t xml:space="preserve"> be</w:t>
            </w:r>
            <w:r w:rsidR="009F6357">
              <w:rPr>
                <w:sz w:val="20"/>
              </w:rPr>
              <w:t xml:space="preserve">i der Behandlung der Bücher </w:t>
            </w:r>
            <w:r>
              <w:rPr>
                <w:sz w:val="20"/>
              </w:rPr>
              <w:t>der Jugendliteratur? Was ist Ihnen aufgefallen bei</w:t>
            </w:r>
            <w:r w:rsidR="009F6357">
              <w:rPr>
                <w:sz w:val="20"/>
              </w:rPr>
              <w:t xml:space="preserve"> </w:t>
            </w:r>
            <w:r>
              <w:rPr>
                <w:sz w:val="20"/>
              </w:rPr>
              <w:t>der Behandlung der Bilderbücher? Wie kinder- bzw. jugend</w:t>
            </w:r>
            <w:r w:rsidR="009F6357">
              <w:rPr>
                <w:sz w:val="20"/>
              </w:rPr>
              <w:t>-</w:t>
            </w:r>
            <w:r>
              <w:rPr>
                <w:sz w:val="20"/>
              </w:rPr>
              <w:t>tauglich sind die Kinder- und Jugendbücher? Wie steht es um den Humor und die Phantasie? Ist die KJL lehrreich? Oder hat sie andere Qualitäten? Welche Kritik haben Sie an die zeitgenössische KJL? Was gefällt Ihnen an der zeitgenössischen KJL?</w:t>
            </w:r>
          </w:p>
          <w:p w14:paraId="66F9D9DB" w14:textId="77777777" w:rsidR="009D3D83" w:rsidRDefault="009D3D83" w:rsidP="004D2CE8">
            <w:pPr>
              <w:ind w:left="360"/>
              <w:rPr>
                <w:sz w:val="20"/>
              </w:rPr>
            </w:pPr>
          </w:p>
          <w:p w14:paraId="1A279455" w14:textId="46E7C8CE" w:rsidR="009D3D83" w:rsidRDefault="009F6357" w:rsidP="004D2CE8">
            <w:pPr>
              <w:ind w:left="360"/>
              <w:rPr>
                <w:sz w:val="20"/>
              </w:rPr>
            </w:pPr>
            <w:r>
              <w:rPr>
                <w:sz w:val="20"/>
              </w:rPr>
              <w:t>weitere Aufträge</w:t>
            </w:r>
          </w:p>
          <w:p w14:paraId="784A545F" w14:textId="77777777" w:rsidR="009D3D83" w:rsidRDefault="009D3D83" w:rsidP="004D2CE8">
            <w:pPr>
              <w:ind w:left="360"/>
              <w:rPr>
                <w:sz w:val="20"/>
              </w:rPr>
            </w:pPr>
            <w:r>
              <w:rPr>
                <w:sz w:val="20"/>
              </w:rPr>
              <w:t>- alle beteiligen sich an der Diskussion</w:t>
            </w:r>
          </w:p>
          <w:p w14:paraId="361C960B" w14:textId="77777777" w:rsidR="009D3D83" w:rsidRDefault="009D3D83" w:rsidP="004D2CE8">
            <w:pPr>
              <w:ind w:left="360"/>
              <w:rPr>
                <w:sz w:val="20"/>
              </w:rPr>
            </w:pPr>
            <w:r>
              <w:rPr>
                <w:sz w:val="20"/>
              </w:rPr>
              <w:t>- erstellen Sie Kurznotizen</w:t>
            </w:r>
          </w:p>
          <w:p w14:paraId="2BDE6B2D" w14:textId="14C865E6" w:rsidR="009D3D83" w:rsidRDefault="009D3D83" w:rsidP="004D2CE8">
            <w:pPr>
              <w:ind w:left="360"/>
              <w:rPr>
                <w:sz w:val="20"/>
              </w:rPr>
            </w:pPr>
          </w:p>
        </w:tc>
      </w:tr>
      <w:tr w:rsidR="009D3D83" w:rsidRPr="007C19BF" w14:paraId="0E1BDB8A" w14:textId="77777777" w:rsidTr="001E322B">
        <w:tc>
          <w:tcPr>
            <w:tcW w:w="2197" w:type="dxa"/>
            <w:shd w:val="clear" w:color="auto" w:fill="99CCFF"/>
          </w:tcPr>
          <w:p w14:paraId="35DB6B7F" w14:textId="77777777" w:rsidR="009D3D83" w:rsidRDefault="009D3D83" w:rsidP="001E322B">
            <w:pPr>
              <w:rPr>
                <w:noProof/>
                <w:sz w:val="20"/>
                <w:lang w:eastAsia="de-CH"/>
              </w:rPr>
            </w:pPr>
            <w:r>
              <w:rPr>
                <w:noProof/>
                <w:sz w:val="20"/>
                <w:lang w:eastAsia="de-CH"/>
              </w:rPr>
              <w:t>Verfassen Sie einen Text über die zeitgenössiche KJL</w:t>
            </w:r>
          </w:p>
          <w:p w14:paraId="2026E755" w14:textId="238ED220" w:rsidR="009D3D83" w:rsidRDefault="009D3D83" w:rsidP="001E322B">
            <w:pPr>
              <w:rPr>
                <w:noProof/>
                <w:sz w:val="20"/>
                <w:lang w:eastAsia="de-CH"/>
              </w:rPr>
            </w:pPr>
            <w:r>
              <w:rPr>
                <w:noProof/>
                <w:sz w:val="20"/>
                <w:lang w:eastAsia="de-CH"/>
              </w:rPr>
              <w:t>1 A4-Seite, 12 Punkt Schrift (</w:t>
            </w:r>
            <w:r w:rsidR="00A42AD5" w:rsidRPr="009C7923">
              <w:rPr>
                <w:noProof/>
                <w:sz w:val="20"/>
                <w:lang w:eastAsia="de-CH"/>
              </w:rPr>
              <w:t>ca.</w:t>
            </w:r>
            <w:r w:rsidR="00F25EEF" w:rsidRPr="009C7923">
              <w:rPr>
                <w:noProof/>
                <w:sz w:val="20"/>
                <w:lang w:eastAsia="de-CH"/>
              </w:rPr>
              <w:t xml:space="preserve"> </w:t>
            </w:r>
            <w:r w:rsidRPr="009C7923">
              <w:rPr>
                <w:noProof/>
                <w:sz w:val="20"/>
                <w:lang w:eastAsia="de-CH"/>
              </w:rPr>
              <w:t>400 Wörter</w:t>
            </w:r>
            <w:r w:rsidR="009C7923">
              <w:rPr>
                <w:noProof/>
                <w:sz w:val="20"/>
                <w:lang w:eastAsia="de-CH"/>
              </w:rPr>
              <w:t>, ca. 20 Sätze</w:t>
            </w:r>
            <w:r w:rsidRPr="009C7923">
              <w:rPr>
                <w:noProof/>
                <w:sz w:val="20"/>
                <w:lang w:eastAsia="de-CH"/>
              </w:rPr>
              <w:t>)</w:t>
            </w:r>
          </w:p>
          <w:p w14:paraId="5CF03D69" w14:textId="0F856087" w:rsidR="009D3D83" w:rsidRPr="009D3D83" w:rsidRDefault="009D3D83" w:rsidP="001E322B">
            <w:pPr>
              <w:rPr>
                <w:noProof/>
                <w:sz w:val="20"/>
                <w:lang w:eastAsia="de-CH"/>
              </w:rPr>
            </w:pPr>
            <w:r>
              <w:rPr>
                <w:noProof/>
                <w:sz w:val="20"/>
                <w:lang w:eastAsia="de-CH"/>
              </w:rPr>
              <w:t>Zeit: 45 Minuten</w:t>
            </w:r>
          </w:p>
        </w:tc>
        <w:tc>
          <w:tcPr>
            <w:tcW w:w="7015" w:type="dxa"/>
          </w:tcPr>
          <w:p w14:paraId="0D6AF48D" w14:textId="28D62BA7" w:rsidR="009D3D83" w:rsidRPr="004D2CE8" w:rsidRDefault="009D3D83" w:rsidP="004D2CE8">
            <w:pPr>
              <w:ind w:left="360"/>
              <w:rPr>
                <w:sz w:val="20"/>
              </w:rPr>
            </w:pPr>
            <w:r>
              <w:rPr>
                <w:sz w:val="20"/>
              </w:rPr>
              <w:t>Sie verfassen einen Text zum Thema:</w:t>
            </w:r>
            <w:r w:rsidRPr="004D2CE8">
              <w:rPr>
                <w:sz w:val="20"/>
              </w:rPr>
              <w:t xml:space="preserve"> „Was macht die </w:t>
            </w:r>
            <w:r w:rsidR="009C7923" w:rsidRPr="004D2CE8">
              <w:rPr>
                <w:sz w:val="20"/>
              </w:rPr>
              <w:t>zeitgenössische</w:t>
            </w:r>
            <w:r w:rsidRPr="004D2CE8">
              <w:rPr>
                <w:sz w:val="20"/>
              </w:rPr>
              <w:t xml:space="preserve"> KJL aus</w:t>
            </w:r>
            <w:r w:rsidR="009F6357" w:rsidRPr="004D2CE8">
              <w:rPr>
                <w:sz w:val="20"/>
              </w:rPr>
              <w:t xml:space="preserve"> </w:t>
            </w:r>
            <w:r w:rsidRPr="004D2CE8">
              <w:rPr>
                <w:sz w:val="20"/>
              </w:rPr>
              <w:t xml:space="preserve">- Charakterisierung und </w:t>
            </w:r>
            <w:r w:rsidR="009F6357" w:rsidRPr="004D2CE8">
              <w:rPr>
                <w:sz w:val="20"/>
              </w:rPr>
              <w:t xml:space="preserve">persönliche </w:t>
            </w:r>
            <w:r w:rsidRPr="004D2CE8">
              <w:rPr>
                <w:sz w:val="20"/>
              </w:rPr>
              <w:t>Einschätzung“</w:t>
            </w:r>
          </w:p>
          <w:p w14:paraId="4281EC46" w14:textId="77777777" w:rsidR="009D3D83" w:rsidRPr="004D2CE8" w:rsidRDefault="009D3D83" w:rsidP="004D2CE8">
            <w:pPr>
              <w:ind w:left="360"/>
              <w:rPr>
                <w:sz w:val="20"/>
              </w:rPr>
            </w:pPr>
          </w:p>
          <w:p w14:paraId="5B346D75" w14:textId="0D5170AF" w:rsidR="009D3D83" w:rsidRPr="004D2CE8" w:rsidRDefault="009D3D83" w:rsidP="004D2CE8">
            <w:pPr>
              <w:ind w:left="360"/>
              <w:rPr>
                <w:sz w:val="20"/>
              </w:rPr>
            </w:pPr>
            <w:r w:rsidRPr="004D2CE8">
              <w:rPr>
                <w:sz w:val="20"/>
              </w:rPr>
              <w:t>Der Text ist sachlich.</w:t>
            </w:r>
          </w:p>
          <w:p w14:paraId="085CAC7D" w14:textId="77777777" w:rsidR="009D3D83" w:rsidRPr="004D2CE8" w:rsidRDefault="009D3D83" w:rsidP="004D2CE8">
            <w:pPr>
              <w:ind w:left="360"/>
              <w:rPr>
                <w:sz w:val="20"/>
              </w:rPr>
            </w:pPr>
            <w:r w:rsidRPr="004D2CE8">
              <w:rPr>
                <w:sz w:val="20"/>
              </w:rPr>
              <w:t>Der Text ist fehlerfrei.</w:t>
            </w:r>
          </w:p>
          <w:p w14:paraId="6651F2C0" w14:textId="77777777" w:rsidR="009D3D83" w:rsidRPr="004D2CE8" w:rsidRDefault="009D3D83" w:rsidP="004D2CE8">
            <w:pPr>
              <w:ind w:left="360"/>
              <w:rPr>
                <w:sz w:val="20"/>
              </w:rPr>
            </w:pPr>
            <w:r w:rsidRPr="004D2CE8">
              <w:rPr>
                <w:sz w:val="20"/>
              </w:rPr>
              <w:t>Es gibt eine kurze Einleitung, einen Hauptteil und ein Fazit (Schlussteil).</w:t>
            </w:r>
          </w:p>
          <w:p w14:paraId="23A03D63" w14:textId="77777777" w:rsidR="009F6357" w:rsidRPr="004D2CE8" w:rsidRDefault="009F6357" w:rsidP="004D2CE8">
            <w:pPr>
              <w:ind w:left="360"/>
              <w:rPr>
                <w:sz w:val="20"/>
              </w:rPr>
            </w:pPr>
          </w:p>
          <w:p w14:paraId="0FCDFEA1" w14:textId="053F7688" w:rsidR="009D3D83" w:rsidRPr="004D2CE8" w:rsidRDefault="009D3D83" w:rsidP="004D2CE8">
            <w:pPr>
              <w:ind w:left="360"/>
              <w:rPr>
                <w:sz w:val="20"/>
              </w:rPr>
            </w:pPr>
            <w:r w:rsidRPr="004D2CE8">
              <w:rPr>
                <w:sz w:val="20"/>
              </w:rPr>
              <w:t xml:space="preserve">mailen an: </w:t>
            </w:r>
            <w:hyperlink r:id="rId8" w:history="1">
              <w:r w:rsidRPr="004D2CE8">
                <w:t>idoktest@gmail.com</w:t>
              </w:r>
            </w:hyperlink>
          </w:p>
          <w:p w14:paraId="0770D158" w14:textId="1E6E6CD2" w:rsidR="009D3D83" w:rsidRDefault="009D3D83" w:rsidP="009D3D83">
            <w:pPr>
              <w:rPr>
                <w:sz w:val="20"/>
              </w:rPr>
            </w:pPr>
          </w:p>
        </w:tc>
      </w:tr>
    </w:tbl>
    <w:p w14:paraId="72A622E2" w14:textId="6CAE0F52" w:rsidR="009D3D83" w:rsidRDefault="009D3D83" w:rsidP="00B83C64">
      <w:pPr>
        <w:pStyle w:val="Aufzhlungszeichen"/>
        <w:numPr>
          <w:ilvl w:val="0"/>
          <w:numId w:val="0"/>
        </w:numPr>
        <w:ind w:left="360"/>
      </w:pPr>
    </w:p>
    <w:sectPr w:rsidR="009D3D8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C5560" w14:textId="77777777" w:rsidR="00284FDB" w:rsidRDefault="00284FDB">
      <w:r>
        <w:separator/>
      </w:r>
    </w:p>
  </w:endnote>
  <w:endnote w:type="continuationSeparator" w:id="0">
    <w:p w14:paraId="4886CF5F" w14:textId="77777777" w:rsidR="00284FDB" w:rsidRDefault="0028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39BE" w14:textId="77777777" w:rsidR="00AD2B6F" w:rsidRDefault="00AD2B6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1B6FD" w14:textId="03C4BC40" w:rsidR="00A16849" w:rsidRDefault="00BA38AD">
    <w:pPr>
      <w:pStyle w:val="Fuzeile"/>
      <w:shd w:val="clear" w:color="auto" w:fill="FFFFFF"/>
      <w:rPr>
        <w:color w:val="000000"/>
        <w:sz w:val="20"/>
        <w:lang w:val="de-CH"/>
      </w:rPr>
    </w:pPr>
    <w:r>
      <w:rPr>
        <w:color w:val="000000"/>
        <w:sz w:val="20"/>
        <w:shd w:val="clear" w:color="auto" w:fill="99CCFF"/>
        <w:lang w:val="de-CH"/>
      </w:rPr>
      <w:t>Art. 32</w:t>
    </w:r>
    <w:r w:rsidR="00AD2B6F">
      <w:rPr>
        <w:color w:val="000000"/>
        <w:sz w:val="20"/>
        <w:shd w:val="clear" w:color="auto" w:fill="99CCFF"/>
        <w:lang w:val="de-CH"/>
      </w:rPr>
      <w:t xml:space="preserve"> - Nachholbildung</w:t>
    </w:r>
    <w:r w:rsidR="00A16849">
      <w:rPr>
        <w:color w:val="FFFFFF"/>
        <w:sz w:val="20"/>
        <w:shd w:val="clear" w:color="auto" w:fill="99CCFF"/>
        <w:lang w:val="de-CH"/>
      </w:rPr>
      <w:tab/>
    </w:r>
    <w:r w:rsidR="00A16849">
      <w:rPr>
        <w:color w:val="FFFFFF"/>
        <w:sz w:val="20"/>
        <w:shd w:val="clear" w:color="auto" w:fill="99CCFF"/>
        <w:lang w:val="de-CH"/>
      </w:rPr>
      <w:tab/>
    </w:r>
    <w:r w:rsidR="00AD2B6F">
      <w:rPr>
        <w:rFonts w:cs="Arial"/>
        <w:color w:val="FFFFFF"/>
        <w:sz w:val="20"/>
        <w:shd w:val="clear" w:color="auto" w:fill="3366FF"/>
        <w:lang w:val="de-CH"/>
      </w:rPr>
      <w:t>Roten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8BF79" w14:textId="77777777" w:rsidR="00AD2B6F" w:rsidRDefault="00AD2B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D3322" w14:textId="77777777" w:rsidR="00284FDB" w:rsidRDefault="00284FDB">
      <w:r>
        <w:separator/>
      </w:r>
    </w:p>
  </w:footnote>
  <w:footnote w:type="continuationSeparator" w:id="0">
    <w:p w14:paraId="4D299073" w14:textId="77777777" w:rsidR="00284FDB" w:rsidRDefault="00284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CDB48" w14:textId="77777777" w:rsidR="00AD2B6F" w:rsidRDefault="00AD2B6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CFB3B" w14:textId="62800A7C" w:rsidR="00A16849" w:rsidRDefault="002D137C">
    <w:pPr>
      <w:pStyle w:val="Kopfzeile"/>
      <w:shd w:val="clear" w:color="auto" w:fill="FFFFFF"/>
      <w:rPr>
        <w:rFonts w:cs="Arial"/>
        <w:color w:val="FFFFFF"/>
        <w:sz w:val="20"/>
        <w:shd w:val="clear" w:color="auto" w:fill="3366FF"/>
        <w:lang w:val="de-CH"/>
      </w:rPr>
    </w:pPr>
    <w:r>
      <w:rPr>
        <w:color w:val="000000"/>
        <w:sz w:val="20"/>
        <w:shd w:val="clear" w:color="auto" w:fill="99CCFF"/>
        <w:lang w:val="de-CH"/>
      </w:rPr>
      <w:t>Information u. Kultur</w:t>
    </w:r>
    <w:r w:rsidR="00A16849">
      <w:rPr>
        <w:shd w:val="clear" w:color="auto" w:fill="99CCFF"/>
        <w:lang w:val="de-CH"/>
      </w:rPr>
      <w:tab/>
    </w:r>
    <w:r w:rsidR="00A16849">
      <w:rPr>
        <w:shd w:val="clear" w:color="auto" w:fill="99CCFF"/>
        <w:lang w:val="de-CH"/>
      </w:rPr>
      <w:tab/>
    </w:r>
    <w:r w:rsidR="00ED4E0C">
      <w:rPr>
        <w:rFonts w:cs="Arial"/>
        <w:color w:val="FFFFFF"/>
        <w:sz w:val="20"/>
        <w:shd w:val="clear" w:color="auto" w:fill="3366FF"/>
        <w:lang w:val="de-CH"/>
      </w:rPr>
      <w:t>Kinder- und Jugendliteratur</w:t>
    </w:r>
  </w:p>
  <w:p w14:paraId="56FEF986" w14:textId="77777777" w:rsidR="00174739" w:rsidRDefault="00174739">
    <w:pPr>
      <w:pStyle w:val="Kopfzeile"/>
      <w:shd w:val="clear" w:color="auto" w:fill="FFFFFF"/>
      <w:rPr>
        <w:rFonts w:ascii="Monotype Corsiva" w:hAnsi="Monotype Corsiva"/>
        <w:color w:val="FFFFFF"/>
        <w:sz w:val="20"/>
        <w:lang w:val="de-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31549" w14:textId="77777777" w:rsidR="00AD2B6F" w:rsidRDefault="00AD2B6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AEEB920"/>
    <w:lvl w:ilvl="0">
      <w:start w:val="1"/>
      <w:numFmt w:val="bullet"/>
      <w:lvlText w:val=""/>
      <w:lvlJc w:val="left"/>
      <w:pPr>
        <w:tabs>
          <w:tab w:val="num" w:pos="1134"/>
        </w:tabs>
        <w:ind w:left="1134" w:hanging="360"/>
      </w:pPr>
      <w:rPr>
        <w:rFonts w:ascii="Symbol" w:hAnsi="Symbol" w:hint="default"/>
      </w:rPr>
    </w:lvl>
  </w:abstractNum>
  <w:abstractNum w:abstractNumId="1" w15:restartNumberingAfterBreak="0">
    <w:nsid w:val="022D30FE"/>
    <w:multiLevelType w:val="hybridMultilevel"/>
    <w:tmpl w:val="96FE0222"/>
    <w:lvl w:ilvl="0" w:tplc="0B9A5AF0">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28A217A"/>
    <w:multiLevelType w:val="hybridMultilevel"/>
    <w:tmpl w:val="077A33D8"/>
    <w:lvl w:ilvl="0" w:tplc="0B9A5AF0">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2BF06F3"/>
    <w:multiLevelType w:val="hybridMultilevel"/>
    <w:tmpl w:val="98626474"/>
    <w:lvl w:ilvl="0" w:tplc="08070001">
      <w:start w:val="1"/>
      <w:numFmt w:val="bullet"/>
      <w:lvlText w:val=""/>
      <w:lvlJc w:val="left"/>
      <w:pPr>
        <w:ind w:left="791" w:hanging="360"/>
      </w:pPr>
      <w:rPr>
        <w:rFonts w:ascii="Symbol" w:hAnsi="Symbol" w:hint="default"/>
      </w:rPr>
    </w:lvl>
    <w:lvl w:ilvl="1" w:tplc="08070003" w:tentative="1">
      <w:start w:val="1"/>
      <w:numFmt w:val="bullet"/>
      <w:lvlText w:val="o"/>
      <w:lvlJc w:val="left"/>
      <w:pPr>
        <w:ind w:left="1511" w:hanging="360"/>
      </w:pPr>
      <w:rPr>
        <w:rFonts w:ascii="Courier New" w:hAnsi="Courier New" w:cs="Courier New" w:hint="default"/>
      </w:rPr>
    </w:lvl>
    <w:lvl w:ilvl="2" w:tplc="08070005" w:tentative="1">
      <w:start w:val="1"/>
      <w:numFmt w:val="bullet"/>
      <w:lvlText w:val=""/>
      <w:lvlJc w:val="left"/>
      <w:pPr>
        <w:ind w:left="2231" w:hanging="360"/>
      </w:pPr>
      <w:rPr>
        <w:rFonts w:ascii="Wingdings" w:hAnsi="Wingdings" w:hint="default"/>
      </w:rPr>
    </w:lvl>
    <w:lvl w:ilvl="3" w:tplc="08070001" w:tentative="1">
      <w:start w:val="1"/>
      <w:numFmt w:val="bullet"/>
      <w:lvlText w:val=""/>
      <w:lvlJc w:val="left"/>
      <w:pPr>
        <w:ind w:left="2951" w:hanging="360"/>
      </w:pPr>
      <w:rPr>
        <w:rFonts w:ascii="Symbol" w:hAnsi="Symbol" w:hint="default"/>
      </w:rPr>
    </w:lvl>
    <w:lvl w:ilvl="4" w:tplc="08070003" w:tentative="1">
      <w:start w:val="1"/>
      <w:numFmt w:val="bullet"/>
      <w:lvlText w:val="o"/>
      <w:lvlJc w:val="left"/>
      <w:pPr>
        <w:ind w:left="3671" w:hanging="360"/>
      </w:pPr>
      <w:rPr>
        <w:rFonts w:ascii="Courier New" w:hAnsi="Courier New" w:cs="Courier New" w:hint="default"/>
      </w:rPr>
    </w:lvl>
    <w:lvl w:ilvl="5" w:tplc="08070005" w:tentative="1">
      <w:start w:val="1"/>
      <w:numFmt w:val="bullet"/>
      <w:lvlText w:val=""/>
      <w:lvlJc w:val="left"/>
      <w:pPr>
        <w:ind w:left="4391" w:hanging="360"/>
      </w:pPr>
      <w:rPr>
        <w:rFonts w:ascii="Wingdings" w:hAnsi="Wingdings" w:hint="default"/>
      </w:rPr>
    </w:lvl>
    <w:lvl w:ilvl="6" w:tplc="08070001" w:tentative="1">
      <w:start w:val="1"/>
      <w:numFmt w:val="bullet"/>
      <w:lvlText w:val=""/>
      <w:lvlJc w:val="left"/>
      <w:pPr>
        <w:ind w:left="5111" w:hanging="360"/>
      </w:pPr>
      <w:rPr>
        <w:rFonts w:ascii="Symbol" w:hAnsi="Symbol" w:hint="default"/>
      </w:rPr>
    </w:lvl>
    <w:lvl w:ilvl="7" w:tplc="08070003" w:tentative="1">
      <w:start w:val="1"/>
      <w:numFmt w:val="bullet"/>
      <w:lvlText w:val="o"/>
      <w:lvlJc w:val="left"/>
      <w:pPr>
        <w:ind w:left="5831" w:hanging="360"/>
      </w:pPr>
      <w:rPr>
        <w:rFonts w:ascii="Courier New" w:hAnsi="Courier New" w:cs="Courier New" w:hint="default"/>
      </w:rPr>
    </w:lvl>
    <w:lvl w:ilvl="8" w:tplc="08070005" w:tentative="1">
      <w:start w:val="1"/>
      <w:numFmt w:val="bullet"/>
      <w:lvlText w:val=""/>
      <w:lvlJc w:val="left"/>
      <w:pPr>
        <w:ind w:left="6551" w:hanging="360"/>
      </w:pPr>
      <w:rPr>
        <w:rFonts w:ascii="Wingdings" w:hAnsi="Wingdings" w:hint="default"/>
      </w:rPr>
    </w:lvl>
  </w:abstractNum>
  <w:abstractNum w:abstractNumId="4" w15:restartNumberingAfterBreak="0">
    <w:nsid w:val="0A77234C"/>
    <w:multiLevelType w:val="hybridMultilevel"/>
    <w:tmpl w:val="9C6E8E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D080DE8"/>
    <w:multiLevelType w:val="hybridMultilevel"/>
    <w:tmpl w:val="408CC4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DC6126B"/>
    <w:multiLevelType w:val="hybridMultilevel"/>
    <w:tmpl w:val="315AA838"/>
    <w:lvl w:ilvl="0" w:tplc="A1F8508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1EF2AB3"/>
    <w:multiLevelType w:val="hybridMultilevel"/>
    <w:tmpl w:val="4042A7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3431AF5"/>
    <w:multiLevelType w:val="hybridMultilevel"/>
    <w:tmpl w:val="9E049FB0"/>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9BB5BDF"/>
    <w:multiLevelType w:val="hybridMultilevel"/>
    <w:tmpl w:val="63843994"/>
    <w:lvl w:ilvl="0" w:tplc="04070001">
      <w:start w:val="1"/>
      <w:numFmt w:val="bullet"/>
      <w:lvlText w:val=""/>
      <w:lvlJc w:val="left"/>
      <w:pPr>
        <w:tabs>
          <w:tab w:val="num" w:pos="720"/>
        </w:tabs>
        <w:ind w:left="720" w:hanging="360"/>
      </w:pPr>
      <w:rPr>
        <w:rFonts w:ascii="Symbol" w:hAnsi="Symbol" w:hint="default"/>
      </w:rPr>
    </w:lvl>
    <w:lvl w:ilvl="1" w:tplc="41E43652">
      <w:start w:val="3"/>
      <w:numFmt w:val="bullet"/>
      <w:lvlText w:val="-"/>
      <w:lvlJc w:val="left"/>
      <w:pPr>
        <w:tabs>
          <w:tab w:val="num" w:pos="1440"/>
        </w:tabs>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5FF6A94"/>
    <w:multiLevelType w:val="hybridMultilevel"/>
    <w:tmpl w:val="95E02A8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87A1956"/>
    <w:multiLevelType w:val="hybridMultilevel"/>
    <w:tmpl w:val="D72C2B98"/>
    <w:lvl w:ilvl="0" w:tplc="08070001">
      <w:start w:val="1"/>
      <w:numFmt w:val="bullet"/>
      <w:lvlText w:val=""/>
      <w:lvlJc w:val="left"/>
      <w:pPr>
        <w:tabs>
          <w:tab w:val="num" w:pos="720"/>
        </w:tabs>
        <w:ind w:left="720" w:hanging="360"/>
      </w:pPr>
      <w:rPr>
        <w:rFonts w:ascii="Symbol" w:hAnsi="Symbol" w:hint="default"/>
      </w:rPr>
    </w:lvl>
    <w:lvl w:ilvl="1" w:tplc="08070001">
      <w:start w:val="1"/>
      <w:numFmt w:val="bullet"/>
      <w:lvlText w:val=""/>
      <w:lvlJc w:val="left"/>
      <w:pPr>
        <w:ind w:left="1440" w:hanging="360"/>
      </w:pPr>
      <w:rPr>
        <w:rFonts w:ascii="Symbol" w:hAnsi="Symbo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C8411EF"/>
    <w:multiLevelType w:val="hybridMultilevel"/>
    <w:tmpl w:val="2AD0DB7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1D454D7"/>
    <w:multiLevelType w:val="hybridMultilevel"/>
    <w:tmpl w:val="F0F43F06"/>
    <w:lvl w:ilvl="0" w:tplc="1F72B6A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2964EFF"/>
    <w:multiLevelType w:val="hybridMultilevel"/>
    <w:tmpl w:val="B9FC88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A6B5EE2"/>
    <w:multiLevelType w:val="hybridMultilevel"/>
    <w:tmpl w:val="11BCB7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B4867F7"/>
    <w:multiLevelType w:val="hybridMultilevel"/>
    <w:tmpl w:val="81C046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B695F35"/>
    <w:multiLevelType w:val="singleLevel"/>
    <w:tmpl w:val="CDFCB9DC"/>
    <w:lvl w:ilvl="0">
      <w:start w:val="1"/>
      <w:numFmt w:val="bullet"/>
      <w:pStyle w:val="Aufzhlungszeichen"/>
      <w:lvlText w:val=""/>
      <w:lvlJc w:val="left"/>
      <w:pPr>
        <w:tabs>
          <w:tab w:val="num" w:pos="425"/>
        </w:tabs>
        <w:ind w:left="425" w:hanging="425"/>
      </w:pPr>
      <w:rPr>
        <w:rFonts w:ascii="Symbol" w:hAnsi="Symbol" w:hint="default"/>
      </w:rPr>
    </w:lvl>
  </w:abstractNum>
  <w:abstractNum w:abstractNumId="18" w15:restartNumberingAfterBreak="0">
    <w:nsid w:val="407E6C51"/>
    <w:multiLevelType w:val="hybridMultilevel"/>
    <w:tmpl w:val="03FAEAE8"/>
    <w:lvl w:ilvl="0" w:tplc="0B9A5AF0">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0D15226"/>
    <w:multiLevelType w:val="hybridMultilevel"/>
    <w:tmpl w:val="848C67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42E67CC"/>
    <w:multiLevelType w:val="hybridMultilevel"/>
    <w:tmpl w:val="0C100E8E"/>
    <w:lvl w:ilvl="0" w:tplc="04070017">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A2B236CC">
      <w:start w:val="1"/>
      <w:numFmt w:val="bullet"/>
      <w:lvlText w:val="-"/>
      <w:lvlJc w:val="left"/>
      <w:pPr>
        <w:tabs>
          <w:tab w:val="num" w:pos="2880"/>
        </w:tabs>
        <w:ind w:left="2880" w:hanging="360"/>
      </w:pPr>
      <w:rPr>
        <w:rFonts w:ascii="Times New Roman" w:eastAsia="Times New Roman" w:hAnsi="Times New Roman" w:cs="Times New Roman"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4565652A"/>
    <w:multiLevelType w:val="hybridMultilevel"/>
    <w:tmpl w:val="767C0B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F984E6B"/>
    <w:multiLevelType w:val="hybridMultilevel"/>
    <w:tmpl w:val="32FA1A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0D71396"/>
    <w:multiLevelType w:val="hybridMultilevel"/>
    <w:tmpl w:val="4162B0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39544F4"/>
    <w:multiLevelType w:val="hybridMultilevel"/>
    <w:tmpl w:val="3176E9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5906D6"/>
    <w:multiLevelType w:val="hybridMultilevel"/>
    <w:tmpl w:val="CBDEBE06"/>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6" w15:restartNumberingAfterBreak="0">
    <w:nsid w:val="5C6E393B"/>
    <w:multiLevelType w:val="hybridMultilevel"/>
    <w:tmpl w:val="CF2679AE"/>
    <w:lvl w:ilvl="0" w:tplc="08070001">
      <w:start w:val="1"/>
      <w:numFmt w:val="bullet"/>
      <w:lvlText w:val=""/>
      <w:lvlJc w:val="left"/>
      <w:pPr>
        <w:ind w:left="720" w:hanging="360"/>
      </w:pPr>
      <w:rPr>
        <w:rFonts w:ascii="Symbol" w:hAnsi="Symbol" w:hint="default"/>
      </w:rPr>
    </w:lvl>
    <w:lvl w:ilvl="1" w:tplc="69D81658">
      <w:start w:val="1"/>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D2D3EE6"/>
    <w:multiLevelType w:val="hybridMultilevel"/>
    <w:tmpl w:val="A1DCF5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E053A33"/>
    <w:multiLevelType w:val="hybridMultilevel"/>
    <w:tmpl w:val="DA4AC7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97C14C3"/>
    <w:multiLevelType w:val="hybridMultilevel"/>
    <w:tmpl w:val="41A25870"/>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0" w15:restartNumberingAfterBreak="0">
    <w:nsid w:val="6AB61D20"/>
    <w:multiLevelType w:val="hybridMultilevel"/>
    <w:tmpl w:val="1D349D7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DB17B48"/>
    <w:multiLevelType w:val="hybridMultilevel"/>
    <w:tmpl w:val="8B3CEE0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8483B5E"/>
    <w:multiLevelType w:val="hybridMultilevel"/>
    <w:tmpl w:val="7F6A7980"/>
    <w:lvl w:ilvl="0" w:tplc="A1F85084">
      <w:numFmt w:val="bullet"/>
      <w:lvlText w:val="-"/>
      <w:lvlJc w:val="left"/>
      <w:pPr>
        <w:ind w:left="1080" w:hanging="36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num w:numId="1">
    <w:abstractNumId w:val="20"/>
  </w:num>
  <w:num w:numId="2">
    <w:abstractNumId w:val="10"/>
  </w:num>
  <w:num w:numId="3">
    <w:abstractNumId w:val="0"/>
  </w:num>
  <w:num w:numId="4">
    <w:abstractNumId w:val="17"/>
  </w:num>
  <w:num w:numId="5">
    <w:abstractNumId w:val="17"/>
  </w:num>
  <w:num w:numId="6">
    <w:abstractNumId w:val="24"/>
  </w:num>
  <w:num w:numId="7">
    <w:abstractNumId w:val="12"/>
  </w:num>
  <w:num w:numId="8">
    <w:abstractNumId w:val="9"/>
  </w:num>
  <w:num w:numId="9">
    <w:abstractNumId w:val="31"/>
  </w:num>
  <w:num w:numId="10">
    <w:abstractNumId w:val="22"/>
  </w:num>
  <w:num w:numId="11">
    <w:abstractNumId w:val="26"/>
  </w:num>
  <w:num w:numId="12">
    <w:abstractNumId w:val="15"/>
  </w:num>
  <w:num w:numId="13">
    <w:abstractNumId w:val="25"/>
  </w:num>
  <w:num w:numId="14">
    <w:abstractNumId w:val="16"/>
  </w:num>
  <w:num w:numId="15">
    <w:abstractNumId w:val="11"/>
  </w:num>
  <w:num w:numId="16">
    <w:abstractNumId w:val="14"/>
  </w:num>
  <w:num w:numId="17">
    <w:abstractNumId w:val="8"/>
  </w:num>
  <w:num w:numId="18">
    <w:abstractNumId w:val="18"/>
  </w:num>
  <w:num w:numId="19">
    <w:abstractNumId w:val="2"/>
  </w:num>
  <w:num w:numId="20">
    <w:abstractNumId w:val="1"/>
  </w:num>
  <w:num w:numId="21">
    <w:abstractNumId w:val="21"/>
  </w:num>
  <w:num w:numId="22">
    <w:abstractNumId w:val="28"/>
  </w:num>
  <w:num w:numId="23">
    <w:abstractNumId w:val="19"/>
  </w:num>
  <w:num w:numId="24">
    <w:abstractNumId w:val="23"/>
  </w:num>
  <w:num w:numId="25">
    <w:abstractNumId w:val="27"/>
  </w:num>
  <w:num w:numId="26">
    <w:abstractNumId w:val="6"/>
  </w:num>
  <w:num w:numId="27">
    <w:abstractNumId w:val="13"/>
  </w:num>
  <w:num w:numId="28">
    <w:abstractNumId w:val="32"/>
  </w:num>
  <w:num w:numId="29">
    <w:abstractNumId w:val="4"/>
  </w:num>
  <w:num w:numId="30">
    <w:abstractNumId w:val="29"/>
  </w:num>
  <w:num w:numId="31">
    <w:abstractNumId w:val="7"/>
  </w:num>
  <w:num w:numId="32">
    <w:abstractNumId w:val="3"/>
  </w:num>
  <w:num w:numId="33">
    <w:abstractNumId w:val="5"/>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9f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1F8"/>
    <w:rsid w:val="00013953"/>
    <w:rsid w:val="000178E8"/>
    <w:rsid w:val="00045F85"/>
    <w:rsid w:val="00081144"/>
    <w:rsid w:val="0009274D"/>
    <w:rsid w:val="00137DBC"/>
    <w:rsid w:val="00174739"/>
    <w:rsid w:val="00185CE2"/>
    <w:rsid w:val="001C0885"/>
    <w:rsid w:val="00223972"/>
    <w:rsid w:val="0022778E"/>
    <w:rsid w:val="002277D1"/>
    <w:rsid w:val="00263263"/>
    <w:rsid w:val="00284FDB"/>
    <w:rsid w:val="002C6249"/>
    <w:rsid w:val="002D137C"/>
    <w:rsid w:val="0031055E"/>
    <w:rsid w:val="003164D6"/>
    <w:rsid w:val="00317B53"/>
    <w:rsid w:val="00350B89"/>
    <w:rsid w:val="003B51D9"/>
    <w:rsid w:val="003C78B7"/>
    <w:rsid w:val="003D51F8"/>
    <w:rsid w:val="003F65E2"/>
    <w:rsid w:val="0041333B"/>
    <w:rsid w:val="00425E4F"/>
    <w:rsid w:val="0046574E"/>
    <w:rsid w:val="00475385"/>
    <w:rsid w:val="00482965"/>
    <w:rsid w:val="00485901"/>
    <w:rsid w:val="004D2CE8"/>
    <w:rsid w:val="004D6215"/>
    <w:rsid w:val="00545E9B"/>
    <w:rsid w:val="00592B47"/>
    <w:rsid w:val="005B746B"/>
    <w:rsid w:val="005E3DB5"/>
    <w:rsid w:val="00646485"/>
    <w:rsid w:val="00681A1F"/>
    <w:rsid w:val="006A58A2"/>
    <w:rsid w:val="006F1144"/>
    <w:rsid w:val="007244FD"/>
    <w:rsid w:val="00731A6D"/>
    <w:rsid w:val="00732AAA"/>
    <w:rsid w:val="00776B0D"/>
    <w:rsid w:val="007C07D1"/>
    <w:rsid w:val="007C19BF"/>
    <w:rsid w:val="007D4166"/>
    <w:rsid w:val="00855048"/>
    <w:rsid w:val="008669F8"/>
    <w:rsid w:val="008D78DE"/>
    <w:rsid w:val="0093482D"/>
    <w:rsid w:val="009C4447"/>
    <w:rsid w:val="009C7923"/>
    <w:rsid w:val="009D3D83"/>
    <w:rsid w:val="009E36AB"/>
    <w:rsid w:val="009F6357"/>
    <w:rsid w:val="00A15709"/>
    <w:rsid w:val="00A16849"/>
    <w:rsid w:val="00A42AD5"/>
    <w:rsid w:val="00A44D59"/>
    <w:rsid w:val="00A534F1"/>
    <w:rsid w:val="00A80BD0"/>
    <w:rsid w:val="00AD2B6F"/>
    <w:rsid w:val="00B249E0"/>
    <w:rsid w:val="00B83C64"/>
    <w:rsid w:val="00BA38AD"/>
    <w:rsid w:val="00BD250E"/>
    <w:rsid w:val="00BF2617"/>
    <w:rsid w:val="00C351DE"/>
    <w:rsid w:val="00CF691A"/>
    <w:rsid w:val="00D164D1"/>
    <w:rsid w:val="00D36CB5"/>
    <w:rsid w:val="00D850ED"/>
    <w:rsid w:val="00D94AA6"/>
    <w:rsid w:val="00E63EBF"/>
    <w:rsid w:val="00EB30F6"/>
    <w:rsid w:val="00ED13E4"/>
    <w:rsid w:val="00ED4E0C"/>
    <w:rsid w:val="00EF6FBA"/>
    <w:rsid w:val="00F25EE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f3"/>
    </o:shapedefaults>
    <o:shapelayout v:ext="edit">
      <o:idmap v:ext="edit" data="1"/>
    </o:shapelayout>
  </w:shapeDefaults>
  <w:decimalSymbol w:val="."/>
  <w:listSeparator w:val=";"/>
  <w14:docId w14:val="139EC323"/>
  <w15:docId w15:val="{D4B20ACF-5F62-4E74-B044-3BE082C2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qFormat/>
    <w:pPr>
      <w:keepNext/>
      <w:spacing w:after="180"/>
      <w:outlineLvl w:val="0"/>
    </w:pPr>
    <w:rPr>
      <w:caps/>
      <w:snapToGrid w:val="0"/>
      <w:color w:val="000000"/>
      <w:sz w:val="28"/>
      <w:lang w:val="de-CH"/>
    </w:rPr>
  </w:style>
  <w:style w:type="paragraph" w:styleId="berschrift2">
    <w:name w:val="heading 2"/>
    <w:basedOn w:val="Standard"/>
    <w:next w:val="Standard"/>
    <w:qFormat/>
    <w:pPr>
      <w:keepNext/>
      <w:spacing w:after="120"/>
      <w:outlineLvl w:val="1"/>
    </w:pPr>
    <w:rPr>
      <w:caps/>
      <w:sz w:val="22"/>
      <w:lang w:val="de-CH"/>
    </w:rPr>
  </w:style>
  <w:style w:type="paragraph" w:styleId="berschrift3">
    <w:name w:val="heading 3"/>
    <w:basedOn w:val="Standard"/>
    <w:next w:val="Standard"/>
    <w:qFormat/>
    <w:pPr>
      <w:keepNext/>
      <w:spacing w:after="60"/>
      <w:outlineLvl w:val="2"/>
    </w:pPr>
    <w:rPr>
      <w:b/>
      <w:sz w:val="20"/>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Aufzhlungszeichen">
    <w:name w:val="List Bullet"/>
    <w:basedOn w:val="Standard"/>
    <w:autoRedefine/>
    <w:pPr>
      <w:numPr>
        <w:numId w:val="4"/>
      </w:numPr>
      <w:tabs>
        <w:tab w:val="left" w:pos="425"/>
      </w:tabs>
    </w:pPr>
    <w:rPr>
      <w:sz w:val="20"/>
      <w:lang w:val="de-CH"/>
    </w:rPr>
  </w:style>
  <w:style w:type="paragraph" w:customStyle="1" w:styleId="Abs7">
    <w:name w:val="Abs7"/>
    <w:basedOn w:val="Standard"/>
    <w:pPr>
      <w:ind w:left="425" w:hanging="425"/>
    </w:pPr>
    <w:rPr>
      <w:sz w:val="20"/>
      <w:lang w:val="de-CH"/>
    </w:rPr>
  </w:style>
  <w:style w:type="character" w:styleId="Hyperlink">
    <w:name w:val="Hyperlink"/>
    <w:rPr>
      <w:color w:val="0000FF"/>
      <w:u w:val="single"/>
    </w:rPr>
  </w:style>
  <w:style w:type="paragraph" w:styleId="Textkrper-Zeileneinzug">
    <w:name w:val="Body Text Indent"/>
    <w:basedOn w:val="Standard"/>
    <w:pPr>
      <w:pBdr>
        <w:top w:val="triple" w:sz="4" w:space="3" w:color="auto"/>
        <w:left w:val="triple" w:sz="4" w:space="4" w:color="auto"/>
        <w:bottom w:val="triple" w:sz="4" w:space="3" w:color="auto"/>
        <w:right w:val="triple" w:sz="4" w:space="4" w:color="auto"/>
      </w:pBdr>
      <w:spacing w:after="120"/>
      <w:ind w:left="283" w:hanging="283"/>
    </w:pPr>
    <w:rPr>
      <w:sz w:val="20"/>
      <w:lang w:val="de-CH"/>
    </w:rPr>
  </w:style>
  <w:style w:type="character" w:styleId="BesuchterLink">
    <w:name w:val="FollowedHyperlink"/>
    <w:rPr>
      <w:color w:val="800080"/>
      <w:u w:val="single"/>
    </w:rPr>
  </w:style>
  <w:style w:type="paragraph" w:styleId="Textkrper-Einzug2">
    <w:name w:val="Body Text Indent 2"/>
    <w:basedOn w:val="Standard"/>
    <w:pPr>
      <w:spacing w:after="120"/>
      <w:ind w:left="284" w:hanging="284"/>
    </w:pPr>
  </w:style>
  <w:style w:type="paragraph" w:styleId="Textkrper">
    <w:name w:val="Body Text"/>
    <w:basedOn w:val="Standard"/>
    <w:pPr>
      <w:autoSpaceDE w:val="0"/>
      <w:autoSpaceDN w:val="0"/>
      <w:adjustRightInd w:val="0"/>
    </w:pPr>
    <w:rPr>
      <w:rFonts w:ascii="Palatino-Roman" w:hAnsi="Palatino-Roman"/>
      <w:sz w:val="20"/>
    </w:rPr>
  </w:style>
  <w:style w:type="character" w:styleId="Fett">
    <w:name w:val="Strong"/>
    <w:qFormat/>
    <w:rsid w:val="00BD250E"/>
    <w:rPr>
      <w:b/>
      <w:bCs/>
    </w:rPr>
  </w:style>
  <w:style w:type="paragraph" w:styleId="Sprechblasentext">
    <w:name w:val="Balloon Text"/>
    <w:basedOn w:val="Standard"/>
    <w:link w:val="SprechblasentextZchn"/>
    <w:rsid w:val="00A15709"/>
    <w:rPr>
      <w:rFonts w:ascii="Tahoma" w:hAnsi="Tahoma" w:cs="Tahoma"/>
      <w:sz w:val="16"/>
      <w:szCs w:val="16"/>
    </w:rPr>
  </w:style>
  <w:style w:type="character" w:customStyle="1" w:styleId="SprechblasentextZchn">
    <w:name w:val="Sprechblasentext Zchn"/>
    <w:basedOn w:val="Absatz-Standardschriftart"/>
    <w:link w:val="Sprechblasentext"/>
    <w:rsid w:val="00A15709"/>
    <w:rPr>
      <w:rFonts w:ascii="Tahoma" w:hAnsi="Tahoma" w:cs="Tahoma"/>
      <w:sz w:val="16"/>
      <w:szCs w:val="16"/>
      <w:lang w:val="de-DE" w:eastAsia="de-DE"/>
    </w:rPr>
  </w:style>
  <w:style w:type="paragraph" w:styleId="Listenabsatz">
    <w:name w:val="List Paragraph"/>
    <w:basedOn w:val="Standard"/>
    <w:uiPriority w:val="34"/>
    <w:qFormat/>
    <w:rsid w:val="00724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doktest@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doktest@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ernhard%20Roten\Anwendungsdaten\Microsoft\Vorlagen\Gibb\2003%20KWK%20antik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2003 KWK antike.dot</Template>
  <TotalTime>0</TotalTime>
  <Pages>2</Pages>
  <Words>520</Words>
  <Characters>3278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Römische Antike</vt:lpstr>
    </vt:vector>
  </TitlesOfParts>
  <Company>Gewerblich-Industrielle Berufsschule Bern</Company>
  <LinksUpToDate>false</LinksUpToDate>
  <CharactersWithSpaces>3791</CharactersWithSpaces>
  <SharedDoc>false</SharedDoc>
  <HLinks>
    <vt:vector size="6" baseType="variant">
      <vt:variant>
        <vt:i4>4325477</vt:i4>
      </vt:variant>
      <vt:variant>
        <vt:i4>0</vt:i4>
      </vt:variant>
      <vt:variant>
        <vt:i4>0</vt:i4>
      </vt:variant>
      <vt:variant>
        <vt:i4>5</vt:i4>
      </vt:variant>
      <vt:variant>
        <vt:lpwstr>http://www.weikopf.de/index.php?article_id=229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Römische Antike</dc:title>
  <dc:creator>Bernhard Roten</dc:creator>
  <cp:lastModifiedBy>Bernhard Roten</cp:lastModifiedBy>
  <cp:revision>13</cp:revision>
  <cp:lastPrinted>2017-02-20T09:42:00Z</cp:lastPrinted>
  <dcterms:created xsi:type="dcterms:W3CDTF">2018-03-06T13:39:00Z</dcterms:created>
  <dcterms:modified xsi:type="dcterms:W3CDTF">2018-05-03T09:52:00Z</dcterms:modified>
</cp:coreProperties>
</file>